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6C" w:rsidRDefault="00AE24A8" w:rsidP="00AE24A8">
      <w:pPr>
        <w:spacing w:after="0"/>
        <w:rPr>
          <w:noProof/>
          <w:lang w:val="nl-NL"/>
        </w:rPr>
      </w:pPr>
      <w:r w:rsidRPr="00AE24A8">
        <w:rPr>
          <w:noProof/>
          <w:lang w:val="nl-NL"/>
        </w:rPr>
        <w:t>R33, fol. 77 (</w:t>
      </w:r>
      <w:r w:rsidR="008752F6">
        <w:rPr>
          <w:noProof/>
          <w:lang w:val="nl-NL"/>
        </w:rPr>
        <w:t>14-2</w:t>
      </w:r>
      <w:r w:rsidRPr="00AE24A8">
        <w:rPr>
          <w:noProof/>
          <w:lang w:val="nl-NL"/>
        </w:rPr>
        <w:t>-157</w:t>
      </w:r>
      <w:r>
        <w:rPr>
          <w:noProof/>
          <w:lang w:val="nl-NL"/>
        </w:rPr>
        <w:t>3</w:t>
      </w:r>
      <w:r w:rsidRPr="00AE24A8">
        <w:rPr>
          <w:noProof/>
          <w:lang w:val="nl-NL"/>
        </w:rPr>
        <w:t>)</w:t>
      </w:r>
    </w:p>
    <w:p w:rsidR="008752F6" w:rsidRDefault="008752F6" w:rsidP="00AE24A8">
      <w:pPr>
        <w:spacing w:after="0"/>
        <w:rPr>
          <w:noProof/>
          <w:lang w:val="nl-NL"/>
        </w:rPr>
      </w:pPr>
    </w:p>
    <w:p w:rsidR="00AE24A8" w:rsidRDefault="0066524C" w:rsidP="00AE24A8">
      <w:pPr>
        <w:spacing w:after="0"/>
        <w:rPr>
          <w:noProof/>
          <w:lang w:val="nl-NL"/>
        </w:rPr>
      </w:pPr>
      <w:r>
        <w:rPr>
          <w:noProof/>
          <w:lang w:val="nl-NL"/>
        </w:rPr>
        <w:t>Want by advys van onsen Eer</w:t>
      </w:r>
      <w:r w:rsidR="00AE24A8">
        <w:rPr>
          <w:noProof/>
          <w:lang w:val="nl-NL"/>
        </w:rPr>
        <w:t>waerde heer temporaelis deser heerlicheyt van Vechel ende by scepenen ende gesworen ende andere goede notabile mannen eendrechtelycken tot erstreckenen dagen ende tyden geaccordeert ende gesloeten totdat (affgeslagen alle oncosten by den volck van wapenen gedaen ende geleden voor datum van dyeen) van nu voertane die naebueren van Vechel alle scade ende viuteringe van ruytteren ende knechten dat die een meer dan die andere geleden ende gedaen hadde gelyck dragen ende gelden.</w:t>
      </w:r>
    </w:p>
    <w:p w:rsidR="00AE24A8" w:rsidRDefault="00AE24A8" w:rsidP="00AE24A8">
      <w:pPr>
        <w:spacing w:after="0"/>
        <w:rPr>
          <w:noProof/>
          <w:lang w:val="nl-NL"/>
        </w:rPr>
      </w:pPr>
    </w:p>
    <w:p w:rsidR="008752F6" w:rsidRDefault="00AE24A8" w:rsidP="00AE24A8">
      <w:pPr>
        <w:spacing w:after="0"/>
        <w:rPr>
          <w:noProof/>
          <w:lang w:val="nl-NL"/>
        </w:rPr>
      </w:pPr>
      <w:r>
        <w:rPr>
          <w:noProof/>
          <w:lang w:val="nl-NL"/>
        </w:rPr>
        <w:t>Soe eest geboert dat opten twelffste dach octobris der maent ende oyck opten achtenste dach novembris lestleden binnen den dorpe van Vechel tot desen twee verscheyden tyden syn comen onverboet twee groote hoepen volcx, den yersten te peerde ende den anderen te voete, vallende aldair onversienlyck ter neder rontom der kercken ende daer omtrent, sond</w:t>
      </w:r>
      <w:r w:rsidR="008752F6">
        <w:rPr>
          <w:noProof/>
          <w:lang w:val="nl-NL"/>
        </w:rPr>
        <w:t>er enige biletten. Ende lagen d</w:t>
      </w:r>
      <w:r>
        <w:rPr>
          <w:noProof/>
          <w:lang w:val="nl-NL"/>
        </w:rPr>
        <w:t>aer elck eenen nacht</w:t>
      </w:r>
      <w:r w:rsidR="00FA603C">
        <w:rPr>
          <w:noProof/>
          <w:lang w:val="nl-NL"/>
        </w:rPr>
        <w:t xml:space="preserve">, doende grooten scade als dat blyct by advys van goede mannen die dyeen oversien ende gemodereert hebben. </w:t>
      </w:r>
    </w:p>
    <w:p w:rsidR="008752F6" w:rsidRDefault="008752F6" w:rsidP="00AE24A8">
      <w:pPr>
        <w:spacing w:after="0"/>
        <w:rPr>
          <w:noProof/>
          <w:lang w:val="nl-NL"/>
        </w:rPr>
      </w:pPr>
    </w:p>
    <w:p w:rsidR="00AE24A8" w:rsidRDefault="00FA603C" w:rsidP="00AE24A8">
      <w:pPr>
        <w:spacing w:after="0"/>
        <w:rPr>
          <w:noProof/>
          <w:lang w:val="nl-NL"/>
        </w:rPr>
      </w:pPr>
      <w:r>
        <w:rPr>
          <w:noProof/>
          <w:lang w:val="nl-NL"/>
        </w:rPr>
        <w:t>Ende om welcken scade geluck te dragen heeft men dyen gecollegeert ende getaxeert by goede mannen daer toe gecommiyyeert, makende da</w:t>
      </w:r>
      <w:r w:rsidR="008752F6">
        <w:rPr>
          <w:noProof/>
          <w:lang w:val="nl-NL"/>
        </w:rPr>
        <w:t>er aff een somme, welcke somme h</w:t>
      </w:r>
      <w:r>
        <w:rPr>
          <w:noProof/>
          <w:lang w:val="nl-NL"/>
        </w:rPr>
        <w:t xml:space="preserve">eeft men den gemeynen naebueren opten kerckhoff vergadert synde op eenen dondach te kennen gegeven om beedsgewyze te setten ende te gelden, dair ter selver tyt die leden van den dorpe genoch inne consenteerden, sonder een off twee criters eurbarie makers. Daer nae heeft men als gewoentelycken is gecoeren twee goede mannen die desen commer beedsgewyze geset hebben, ende twee collecteurs om desen gesetten commer te bueren. In welcken collectacie hen </w:t>
      </w:r>
      <w:r w:rsidR="008752F6">
        <w:rPr>
          <w:noProof/>
          <w:lang w:val="nl-NL"/>
        </w:rPr>
        <w:t>w</w:t>
      </w:r>
      <w:r>
        <w:rPr>
          <w:noProof/>
          <w:lang w:val="nl-NL"/>
        </w:rPr>
        <w:t>eygeringe wordt gedaen ende vertreck gemaect, begerende ons heeren scepenen gemaent te hebben hoe dese collecteurs aen haer betalinge geraecken sullen.</w:t>
      </w:r>
    </w:p>
    <w:p w:rsidR="00FA603C" w:rsidRPr="00AE24A8" w:rsidRDefault="00FA603C" w:rsidP="00AE24A8">
      <w:pPr>
        <w:spacing w:after="0"/>
        <w:rPr>
          <w:noProof/>
          <w:lang w:val="nl-NL"/>
        </w:rPr>
      </w:pPr>
    </w:p>
    <w:p w:rsidR="00AE24A8" w:rsidRDefault="00FA603C" w:rsidP="00AE24A8">
      <w:pPr>
        <w:spacing w:after="0"/>
        <w:rPr>
          <w:noProof/>
          <w:lang w:val="nl-NL"/>
        </w:rPr>
      </w:pPr>
      <w:r>
        <w:rPr>
          <w:noProof/>
          <w:lang w:val="nl-NL"/>
        </w:rPr>
        <w:t>Aengemect tsgeens vorscreven stee</w:t>
      </w:r>
      <w:r w:rsidR="008752F6">
        <w:rPr>
          <w:noProof/>
          <w:lang w:val="nl-NL"/>
        </w:rPr>
        <w:t>t</w:t>
      </w:r>
      <w:r>
        <w:rPr>
          <w:noProof/>
          <w:lang w:val="nl-NL"/>
        </w:rPr>
        <w:t>, soo appointeren wy scepenen voer recht dat die heere sal doen bedwingen alle onwillige ende rebellanten int betalen van desen onraet en by executie reael aen hebben persoen off guedens</w:t>
      </w:r>
      <w:r w:rsidR="008752F6">
        <w:rPr>
          <w:noProof/>
          <w:lang w:val="nl-NL"/>
        </w:rPr>
        <w:t>,</w:t>
      </w:r>
      <w:r>
        <w:rPr>
          <w:noProof/>
          <w:lang w:val="nl-NL"/>
        </w:rPr>
        <w:t xml:space="preserve"> sonder den rebellanten hen te moegen opponeren mits henne pretense  </w:t>
      </w:r>
      <w:r w:rsidR="008752F6">
        <w:rPr>
          <w:noProof/>
          <w:lang w:val="nl-NL"/>
        </w:rPr>
        <w:t>da(erin b..en)</w:t>
      </w:r>
      <w:r>
        <w:rPr>
          <w:noProof/>
          <w:lang w:val="nl-NL"/>
        </w:rPr>
        <w:t xml:space="preserve"> sy en sullen voer ende eer genaemtizeert</w:t>
      </w:r>
      <w:r w:rsidR="008752F6">
        <w:rPr>
          <w:noProof/>
          <w:lang w:val="nl-NL"/>
        </w:rPr>
        <w:t xml:space="preserve"> hebben van tsgeene daer sy op geset syn soe recht is.</w:t>
      </w:r>
    </w:p>
    <w:p w:rsidR="008752F6" w:rsidRPr="00AE24A8" w:rsidRDefault="008752F6" w:rsidP="00AE24A8">
      <w:pPr>
        <w:spacing w:after="0"/>
        <w:rPr>
          <w:noProof/>
          <w:lang w:val="nl-NL"/>
        </w:rPr>
      </w:pPr>
    </w:p>
    <w:sectPr w:rsidR="008752F6" w:rsidRPr="00AE24A8" w:rsidSect="001D4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AE24A8"/>
    <w:rsid w:val="001D456C"/>
    <w:rsid w:val="0066524C"/>
    <w:rsid w:val="0077274B"/>
    <w:rsid w:val="008752F6"/>
    <w:rsid w:val="00AE24A8"/>
    <w:rsid w:val="00FA6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2014-04-13T18:44:00Z</dcterms:created>
  <dcterms:modified xsi:type="dcterms:W3CDTF">2014-04-13T19:13:00Z</dcterms:modified>
</cp:coreProperties>
</file>