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0D" w:rsidRPr="00CE150D" w:rsidRDefault="00635844" w:rsidP="00CE150D">
      <w:pPr>
        <w:spacing w:after="0"/>
        <w:rPr>
          <w:b/>
          <w:noProof/>
          <w:sz w:val="28"/>
          <w:szCs w:val="28"/>
          <w:lang w:val="nl-NL"/>
        </w:rPr>
      </w:pPr>
      <w:r>
        <w:rPr>
          <w:b/>
          <w:noProof/>
          <w:sz w:val="28"/>
          <w:szCs w:val="28"/>
          <w:lang w:val="nl-NL"/>
        </w:rPr>
        <w:t>Schouw te Veghel in 1770</w:t>
      </w:r>
    </w:p>
    <w:p w:rsidR="00CE150D" w:rsidRPr="00CE150D" w:rsidRDefault="00CE150D" w:rsidP="00CE150D">
      <w:pPr>
        <w:spacing w:after="0"/>
        <w:rPr>
          <w:i/>
          <w:noProof/>
          <w:lang w:val="nl-NL"/>
        </w:rPr>
      </w:pPr>
      <w:r w:rsidRPr="00CE150D">
        <w:rPr>
          <w:i/>
          <w:noProof/>
          <w:lang w:val="nl-NL"/>
        </w:rPr>
        <w:t>Transcriptie door Martien van Asseldonk</w:t>
      </w:r>
    </w:p>
    <w:p w:rsidR="00CE150D" w:rsidRPr="00CE150D" w:rsidRDefault="00CE150D" w:rsidP="00CE150D">
      <w:pPr>
        <w:spacing w:after="0"/>
        <w:rPr>
          <w:noProof/>
          <w:lang w:val="nl-NL"/>
        </w:rPr>
      </w:pPr>
    </w:p>
    <w:p w:rsidR="002D6F1C" w:rsidRDefault="00635844" w:rsidP="00CE150D">
      <w:pPr>
        <w:spacing w:after="0"/>
        <w:rPr>
          <w:noProof/>
          <w:lang w:val="nl-NL"/>
        </w:rPr>
      </w:pPr>
      <w:r>
        <w:rPr>
          <w:noProof/>
          <w:lang w:val="nl-NL"/>
        </w:rPr>
        <w:t>Schouw begaen op den 29 en 30</w:t>
      </w:r>
      <w:r w:rsidR="008F1553" w:rsidRPr="008F1553">
        <w:rPr>
          <w:noProof/>
          <w:vertAlign w:val="superscript"/>
          <w:lang w:val="nl-NL"/>
        </w:rPr>
        <w:t>en</w:t>
      </w:r>
      <w:r>
        <w:rPr>
          <w:noProof/>
          <w:lang w:val="nl-NL"/>
        </w:rPr>
        <w:t xml:space="preserve"> may 1770 by Hendrik Gerbrandts, pa</w:t>
      </w:r>
      <w:r w:rsidR="008F1553">
        <w:rPr>
          <w:noProof/>
          <w:lang w:val="nl-NL"/>
        </w:rPr>
        <w:t>gter van den houtschat en onder</w:t>
      </w:r>
      <w:r>
        <w:rPr>
          <w:noProof/>
          <w:lang w:val="nl-NL"/>
        </w:rPr>
        <w:t xml:space="preserve">rentmeesterschappen deses dorps van Veghel, geassisteert met schepenen en substituut secretaris van Veghel en syn geordoneert en </w:t>
      </w:r>
      <w:r w:rsidR="005803EC">
        <w:rPr>
          <w:noProof/>
          <w:lang w:val="nl-NL"/>
        </w:rPr>
        <w:t>soluveert als volgt</w:t>
      </w:r>
    </w:p>
    <w:p w:rsidR="005803EC" w:rsidRDefault="005803EC" w:rsidP="00CE150D">
      <w:pPr>
        <w:spacing w:after="0"/>
        <w:rPr>
          <w:noProof/>
          <w:lang w:val="nl-NL"/>
        </w:rPr>
      </w:pPr>
    </w:p>
    <w:p w:rsidR="008F1553" w:rsidRDefault="008F1553" w:rsidP="00CE150D">
      <w:pPr>
        <w:spacing w:after="0"/>
        <w:rPr>
          <w:noProof/>
          <w:lang w:val="nl-NL"/>
        </w:rPr>
      </w:pPr>
    </w:p>
    <w:p w:rsidR="005803EC" w:rsidRDefault="005803EC" w:rsidP="00CE150D">
      <w:pPr>
        <w:spacing w:after="0"/>
        <w:rPr>
          <w:noProof/>
          <w:lang w:val="nl-NL"/>
        </w:rPr>
      </w:pPr>
      <w:r>
        <w:rPr>
          <w:noProof/>
          <w:lang w:val="nl-NL"/>
        </w:rPr>
        <w:t>In de Boschstraet vant Beugs Brugje na Erp</w:t>
      </w:r>
    </w:p>
    <w:p w:rsidR="005803EC" w:rsidRDefault="005803EC" w:rsidP="00CE150D">
      <w:pPr>
        <w:spacing w:after="0"/>
        <w:rPr>
          <w:noProof/>
          <w:lang w:val="nl-NL"/>
        </w:rPr>
      </w:pPr>
    </w:p>
    <w:p w:rsidR="005803EC" w:rsidRDefault="005803EC" w:rsidP="005803EC">
      <w:pPr>
        <w:pStyle w:val="ListParagraph"/>
        <w:numPr>
          <w:ilvl w:val="0"/>
          <w:numId w:val="3"/>
        </w:numPr>
        <w:spacing w:after="0"/>
        <w:rPr>
          <w:noProof/>
          <w:lang w:val="nl-NL"/>
        </w:rPr>
      </w:pPr>
      <w:r>
        <w:rPr>
          <w:noProof/>
          <w:lang w:val="nl-NL"/>
        </w:rPr>
        <w:t>Wilbort Wassenberg en Jan Raymake</w:t>
      </w:r>
      <w:r w:rsidR="005E1F13">
        <w:rPr>
          <w:noProof/>
          <w:lang w:val="nl-NL"/>
        </w:rPr>
        <w:t>r</w:t>
      </w:r>
      <w:r>
        <w:rPr>
          <w:noProof/>
          <w:lang w:val="nl-NL"/>
        </w:rPr>
        <w:t>s den weg te hoge</w:t>
      </w:r>
    </w:p>
    <w:p w:rsidR="005803EC" w:rsidRDefault="005803EC" w:rsidP="005803EC">
      <w:pPr>
        <w:pStyle w:val="ListParagraph"/>
        <w:numPr>
          <w:ilvl w:val="0"/>
          <w:numId w:val="3"/>
        </w:numPr>
        <w:spacing w:after="0"/>
        <w:rPr>
          <w:noProof/>
          <w:lang w:val="nl-NL"/>
        </w:rPr>
      </w:pPr>
      <w:r>
        <w:rPr>
          <w:noProof/>
          <w:lang w:val="nl-NL"/>
        </w:rPr>
        <w:t>De kinderen Peeter Moonen den weg niet gemaekt</w:t>
      </w:r>
    </w:p>
    <w:p w:rsidR="005803EC" w:rsidRDefault="005803EC" w:rsidP="005803EC">
      <w:pPr>
        <w:pStyle w:val="ListParagraph"/>
        <w:numPr>
          <w:ilvl w:val="0"/>
          <w:numId w:val="3"/>
        </w:numPr>
        <w:spacing w:after="0"/>
        <w:rPr>
          <w:noProof/>
          <w:lang w:val="nl-NL"/>
        </w:rPr>
      </w:pPr>
      <w:r>
        <w:rPr>
          <w:noProof/>
          <w:lang w:val="nl-NL"/>
        </w:rPr>
        <w:t>Weduwe Peter van Dueren den weg te hogen</w:t>
      </w:r>
    </w:p>
    <w:p w:rsidR="005803EC" w:rsidRDefault="005803EC" w:rsidP="005803EC">
      <w:pPr>
        <w:pStyle w:val="ListParagraph"/>
        <w:numPr>
          <w:ilvl w:val="0"/>
          <w:numId w:val="3"/>
        </w:numPr>
        <w:spacing w:after="0"/>
        <w:rPr>
          <w:noProof/>
          <w:lang w:val="nl-NL"/>
        </w:rPr>
      </w:pPr>
      <w:r>
        <w:rPr>
          <w:noProof/>
          <w:lang w:val="nl-NL"/>
        </w:rPr>
        <w:t>Jan M. van Doorn tegen syn erff den weg te hogen</w:t>
      </w:r>
    </w:p>
    <w:p w:rsidR="005803EC" w:rsidRDefault="005803EC" w:rsidP="005803EC">
      <w:pPr>
        <w:pStyle w:val="ListParagraph"/>
        <w:numPr>
          <w:ilvl w:val="0"/>
          <w:numId w:val="3"/>
        </w:numPr>
        <w:spacing w:after="0"/>
        <w:rPr>
          <w:noProof/>
          <w:lang w:val="nl-NL"/>
        </w:rPr>
      </w:pPr>
      <w:r>
        <w:rPr>
          <w:noProof/>
          <w:lang w:val="nl-NL"/>
        </w:rPr>
        <w:t>Peter Tonis van de Ven den weg op twee plaatsen te hogen</w:t>
      </w:r>
    </w:p>
    <w:p w:rsidR="005803EC" w:rsidRDefault="005803EC" w:rsidP="005803EC">
      <w:pPr>
        <w:pStyle w:val="ListParagraph"/>
        <w:numPr>
          <w:ilvl w:val="0"/>
          <w:numId w:val="3"/>
        </w:numPr>
        <w:spacing w:after="0"/>
        <w:rPr>
          <w:noProof/>
          <w:lang w:val="nl-NL"/>
        </w:rPr>
      </w:pPr>
      <w:r>
        <w:rPr>
          <w:noProof/>
          <w:lang w:val="nl-NL"/>
        </w:rPr>
        <w:t>Johan van Zutphen en Johan Griensven den weg int midde te hoge</w:t>
      </w:r>
    </w:p>
    <w:p w:rsidR="005803EC" w:rsidRDefault="005803EC" w:rsidP="005803EC">
      <w:pPr>
        <w:pStyle w:val="ListParagraph"/>
        <w:numPr>
          <w:ilvl w:val="0"/>
          <w:numId w:val="3"/>
        </w:numPr>
        <w:spacing w:after="0"/>
        <w:rPr>
          <w:noProof/>
          <w:lang w:val="nl-NL"/>
        </w:rPr>
      </w:pPr>
      <w:r>
        <w:rPr>
          <w:noProof/>
          <w:lang w:val="nl-NL"/>
        </w:rPr>
        <w:t>Jasper van de Velde den weg niet gemaekt</w:t>
      </w:r>
    </w:p>
    <w:p w:rsidR="005803EC" w:rsidRDefault="005803EC" w:rsidP="005803EC">
      <w:pPr>
        <w:pStyle w:val="ListParagraph"/>
        <w:numPr>
          <w:ilvl w:val="0"/>
          <w:numId w:val="3"/>
        </w:numPr>
        <w:spacing w:after="0"/>
        <w:rPr>
          <w:noProof/>
          <w:lang w:val="nl-NL"/>
        </w:rPr>
      </w:pPr>
      <w:r>
        <w:rPr>
          <w:noProof/>
          <w:lang w:val="nl-NL"/>
        </w:rPr>
        <w:t>Jasper van de Velde en Laurens Bredenrode den weg niet gemaek</w:t>
      </w:r>
      <w:r w:rsidR="005E1F13">
        <w:rPr>
          <w:noProof/>
          <w:lang w:val="nl-NL"/>
        </w:rPr>
        <w:t>t, op te hogen ten minste 2 voet</w:t>
      </w:r>
    </w:p>
    <w:p w:rsidR="005803EC" w:rsidRDefault="005803EC" w:rsidP="005803EC">
      <w:pPr>
        <w:spacing w:after="0"/>
        <w:rPr>
          <w:noProof/>
          <w:lang w:val="nl-NL"/>
        </w:rPr>
      </w:pPr>
    </w:p>
    <w:p w:rsidR="008F1553" w:rsidRDefault="008F1553" w:rsidP="005803EC">
      <w:pPr>
        <w:spacing w:after="0"/>
        <w:rPr>
          <w:noProof/>
          <w:lang w:val="nl-NL"/>
        </w:rPr>
      </w:pPr>
    </w:p>
    <w:p w:rsidR="005803EC" w:rsidRDefault="005803EC" w:rsidP="005803EC">
      <w:pPr>
        <w:spacing w:after="0"/>
        <w:rPr>
          <w:noProof/>
          <w:lang w:val="nl-NL"/>
        </w:rPr>
      </w:pPr>
      <w:r>
        <w:rPr>
          <w:noProof/>
          <w:lang w:val="nl-NL"/>
        </w:rPr>
        <w:t>Watersteegt</w:t>
      </w:r>
    </w:p>
    <w:p w:rsidR="005803EC" w:rsidRDefault="005803EC" w:rsidP="005803EC">
      <w:pPr>
        <w:spacing w:after="0"/>
        <w:rPr>
          <w:noProof/>
          <w:lang w:val="nl-NL"/>
        </w:rPr>
      </w:pPr>
    </w:p>
    <w:p w:rsidR="005803EC" w:rsidRDefault="005803EC" w:rsidP="005803EC">
      <w:pPr>
        <w:pStyle w:val="ListParagraph"/>
        <w:numPr>
          <w:ilvl w:val="0"/>
          <w:numId w:val="4"/>
        </w:numPr>
        <w:spacing w:after="0"/>
        <w:rPr>
          <w:noProof/>
          <w:lang w:val="nl-NL"/>
        </w:rPr>
      </w:pPr>
      <w:r>
        <w:rPr>
          <w:noProof/>
          <w:lang w:val="nl-NL"/>
        </w:rPr>
        <w:t>Tony Janse Rovers op 2 plaetsen te hoge 1 voet</w:t>
      </w:r>
    </w:p>
    <w:p w:rsidR="005803EC" w:rsidRDefault="005803EC" w:rsidP="005803EC">
      <w:pPr>
        <w:pStyle w:val="ListParagraph"/>
        <w:numPr>
          <w:ilvl w:val="0"/>
          <w:numId w:val="4"/>
        </w:numPr>
        <w:spacing w:after="0"/>
        <w:rPr>
          <w:noProof/>
          <w:lang w:val="nl-NL"/>
        </w:rPr>
      </w:pPr>
      <w:r>
        <w:rPr>
          <w:noProof/>
          <w:lang w:val="nl-NL"/>
        </w:rPr>
        <w:t>Aart Janse Smits en Jacop van de Laarschot den weg te hogen 1 voet</w:t>
      </w:r>
    </w:p>
    <w:p w:rsidR="005803EC" w:rsidRDefault="005803EC" w:rsidP="005803EC">
      <w:pPr>
        <w:pStyle w:val="ListParagraph"/>
        <w:numPr>
          <w:ilvl w:val="0"/>
          <w:numId w:val="4"/>
        </w:numPr>
        <w:spacing w:after="0"/>
        <w:rPr>
          <w:noProof/>
          <w:lang w:val="nl-NL"/>
        </w:rPr>
      </w:pPr>
      <w:r>
        <w:rPr>
          <w:noProof/>
          <w:lang w:val="nl-NL"/>
        </w:rPr>
        <w:t>Symon Hommelis ut supra</w:t>
      </w:r>
    </w:p>
    <w:p w:rsidR="005803EC" w:rsidRDefault="005803EC" w:rsidP="005803EC">
      <w:pPr>
        <w:spacing w:after="0"/>
        <w:rPr>
          <w:noProof/>
          <w:lang w:val="nl-NL"/>
        </w:rPr>
      </w:pPr>
    </w:p>
    <w:p w:rsidR="008F1553" w:rsidRDefault="008F1553" w:rsidP="005803EC">
      <w:pPr>
        <w:spacing w:after="0"/>
        <w:rPr>
          <w:noProof/>
          <w:lang w:val="nl-NL"/>
        </w:rPr>
      </w:pPr>
    </w:p>
    <w:p w:rsidR="005803EC" w:rsidRDefault="005803EC" w:rsidP="005803EC">
      <w:pPr>
        <w:spacing w:after="0"/>
        <w:rPr>
          <w:noProof/>
          <w:lang w:val="nl-NL"/>
        </w:rPr>
      </w:pPr>
      <w:r>
        <w:rPr>
          <w:noProof/>
          <w:lang w:val="nl-NL"/>
        </w:rPr>
        <w:t>Couwenoort</w:t>
      </w:r>
    </w:p>
    <w:p w:rsidR="005803EC" w:rsidRPr="005803EC" w:rsidRDefault="005803EC" w:rsidP="005803EC">
      <w:pPr>
        <w:spacing w:after="0"/>
        <w:rPr>
          <w:noProof/>
          <w:lang w:val="nl-NL"/>
        </w:rPr>
      </w:pPr>
    </w:p>
    <w:p w:rsidR="00635844" w:rsidRDefault="008F1553" w:rsidP="008F1553">
      <w:pPr>
        <w:pStyle w:val="ListParagraph"/>
        <w:numPr>
          <w:ilvl w:val="0"/>
          <w:numId w:val="5"/>
        </w:numPr>
        <w:spacing w:after="0"/>
        <w:rPr>
          <w:noProof/>
          <w:lang w:val="nl-NL"/>
        </w:rPr>
      </w:pPr>
      <w:r>
        <w:rPr>
          <w:noProof/>
          <w:lang w:val="nl-NL"/>
        </w:rPr>
        <w:t>Tony Wilbert Donkers op 2 plaatsen te hogen 1 voet</w:t>
      </w:r>
    </w:p>
    <w:p w:rsidR="008F1553" w:rsidRDefault="008F1553" w:rsidP="008F1553">
      <w:pPr>
        <w:pStyle w:val="ListParagraph"/>
        <w:numPr>
          <w:ilvl w:val="0"/>
          <w:numId w:val="5"/>
        </w:numPr>
        <w:spacing w:after="0"/>
        <w:rPr>
          <w:noProof/>
          <w:lang w:val="nl-NL"/>
        </w:rPr>
      </w:pPr>
      <w:r>
        <w:rPr>
          <w:noProof/>
          <w:lang w:val="nl-NL"/>
        </w:rPr>
        <w:t>Tony Janse Rovers ut supra</w:t>
      </w:r>
    </w:p>
    <w:p w:rsidR="008F1553" w:rsidRDefault="008F1553" w:rsidP="008F1553">
      <w:pPr>
        <w:pStyle w:val="ListParagraph"/>
        <w:numPr>
          <w:ilvl w:val="0"/>
          <w:numId w:val="5"/>
        </w:numPr>
        <w:spacing w:after="0"/>
        <w:rPr>
          <w:noProof/>
          <w:lang w:val="nl-NL"/>
        </w:rPr>
      </w:pPr>
      <w:r>
        <w:rPr>
          <w:noProof/>
          <w:lang w:val="nl-NL"/>
        </w:rPr>
        <w:t>Weduwe Jan Marte Kilsdonk en weduwe Willem Lankvelt ut supra</w:t>
      </w:r>
    </w:p>
    <w:p w:rsidR="008F1553" w:rsidRDefault="008F1553" w:rsidP="008F1553">
      <w:pPr>
        <w:pStyle w:val="ListParagraph"/>
        <w:numPr>
          <w:ilvl w:val="0"/>
          <w:numId w:val="5"/>
        </w:numPr>
        <w:spacing w:after="0"/>
        <w:rPr>
          <w:noProof/>
          <w:lang w:val="nl-NL"/>
        </w:rPr>
      </w:pPr>
      <w:r>
        <w:rPr>
          <w:noProof/>
          <w:lang w:val="nl-NL"/>
        </w:rPr>
        <w:t>Lambert van Boxmeer tegenover 't hecken 2 voet te hogen</w:t>
      </w:r>
    </w:p>
    <w:p w:rsidR="008F1553" w:rsidRDefault="008F1553" w:rsidP="008F1553">
      <w:pPr>
        <w:spacing w:after="0"/>
        <w:rPr>
          <w:noProof/>
          <w:lang w:val="nl-NL"/>
        </w:rPr>
      </w:pPr>
    </w:p>
    <w:p w:rsidR="008F1553" w:rsidRDefault="008F1553" w:rsidP="008F1553">
      <w:pPr>
        <w:spacing w:after="0"/>
        <w:rPr>
          <w:noProof/>
          <w:lang w:val="nl-NL"/>
        </w:rPr>
      </w:pPr>
    </w:p>
    <w:p w:rsidR="008F1553" w:rsidRDefault="008F1553" w:rsidP="008F1553">
      <w:pPr>
        <w:spacing w:after="0"/>
        <w:rPr>
          <w:noProof/>
          <w:lang w:val="nl-NL"/>
        </w:rPr>
      </w:pPr>
      <w:r>
        <w:rPr>
          <w:noProof/>
          <w:lang w:val="nl-NL"/>
        </w:rPr>
        <w:t>Havelt</w:t>
      </w:r>
    </w:p>
    <w:p w:rsidR="008F1553" w:rsidRDefault="008F1553" w:rsidP="008F1553">
      <w:pPr>
        <w:spacing w:after="0"/>
        <w:rPr>
          <w:noProof/>
          <w:lang w:val="nl-NL"/>
        </w:rPr>
      </w:pPr>
    </w:p>
    <w:p w:rsidR="008F1553" w:rsidRDefault="008F1553" w:rsidP="008F1553">
      <w:pPr>
        <w:pStyle w:val="ListParagraph"/>
        <w:numPr>
          <w:ilvl w:val="0"/>
          <w:numId w:val="6"/>
        </w:numPr>
        <w:spacing w:after="0"/>
        <w:rPr>
          <w:noProof/>
          <w:lang w:val="nl-NL"/>
        </w:rPr>
      </w:pPr>
      <w:r>
        <w:rPr>
          <w:noProof/>
          <w:lang w:val="nl-NL"/>
        </w:rPr>
        <w:t>Weduwe Jan Marte Kilsdonk aent Bloemegat den weg niet na</w:t>
      </w:r>
      <w:r w:rsidR="005E1F13">
        <w:rPr>
          <w:noProof/>
          <w:lang w:val="nl-NL"/>
        </w:rPr>
        <w:t xml:space="preserve"> behoore gemaekt, te hoge 1 voet</w:t>
      </w:r>
    </w:p>
    <w:p w:rsidR="008F1553" w:rsidRDefault="008F1553" w:rsidP="008F1553">
      <w:pPr>
        <w:pStyle w:val="ListParagraph"/>
        <w:numPr>
          <w:ilvl w:val="0"/>
          <w:numId w:val="6"/>
        </w:numPr>
        <w:spacing w:after="0"/>
        <w:rPr>
          <w:noProof/>
          <w:lang w:val="nl-NL"/>
        </w:rPr>
      </w:pPr>
      <w:r>
        <w:rPr>
          <w:noProof/>
          <w:lang w:val="nl-NL"/>
        </w:rPr>
        <w:t>Tussen erve Michiel Bouwmans en weduwe Jan Marte Kilsdonk den weg te hooge 1 voet</w:t>
      </w:r>
    </w:p>
    <w:p w:rsidR="008F1553" w:rsidRDefault="008F1553" w:rsidP="008F1553">
      <w:pPr>
        <w:pStyle w:val="ListParagraph"/>
        <w:numPr>
          <w:ilvl w:val="0"/>
          <w:numId w:val="6"/>
        </w:numPr>
        <w:spacing w:after="0"/>
        <w:rPr>
          <w:noProof/>
          <w:lang w:val="nl-NL"/>
        </w:rPr>
      </w:pPr>
      <w:r>
        <w:rPr>
          <w:noProof/>
          <w:lang w:val="nl-NL"/>
        </w:rPr>
        <w:t>Peeter van Valderen en Hendrik van den Bogaert, Seeger Donkers en Hendricus van der Linden niet gemaekt</w:t>
      </w:r>
    </w:p>
    <w:p w:rsidR="008F1553" w:rsidRDefault="008F1553" w:rsidP="008F1553">
      <w:pPr>
        <w:pStyle w:val="ListParagraph"/>
        <w:numPr>
          <w:ilvl w:val="0"/>
          <w:numId w:val="6"/>
        </w:numPr>
        <w:spacing w:after="0"/>
        <w:rPr>
          <w:noProof/>
          <w:lang w:val="nl-NL"/>
        </w:rPr>
      </w:pPr>
      <w:r>
        <w:rPr>
          <w:noProof/>
          <w:lang w:val="nl-NL"/>
        </w:rPr>
        <w:t>Adriaen van de Ven int Akert den weg te hogen</w:t>
      </w:r>
    </w:p>
    <w:p w:rsidR="008F1553" w:rsidRDefault="008F1553" w:rsidP="008F1553">
      <w:pPr>
        <w:pStyle w:val="ListParagraph"/>
        <w:numPr>
          <w:ilvl w:val="0"/>
          <w:numId w:val="6"/>
        </w:numPr>
        <w:spacing w:after="0"/>
        <w:rPr>
          <w:noProof/>
          <w:lang w:val="nl-NL"/>
        </w:rPr>
      </w:pPr>
      <w:r>
        <w:rPr>
          <w:noProof/>
          <w:lang w:val="nl-NL"/>
        </w:rPr>
        <w:lastRenderedPageBreak/>
        <w:t>Aart Janse Smits aan de Potscheyff den weg te hoge</w:t>
      </w:r>
    </w:p>
    <w:p w:rsidR="008F1553" w:rsidRDefault="008F1553" w:rsidP="008F1553">
      <w:pPr>
        <w:pStyle w:val="ListParagraph"/>
        <w:numPr>
          <w:ilvl w:val="0"/>
          <w:numId w:val="6"/>
        </w:numPr>
        <w:spacing w:after="0"/>
        <w:rPr>
          <w:noProof/>
          <w:lang w:val="nl-NL"/>
        </w:rPr>
      </w:pPr>
      <w:r>
        <w:rPr>
          <w:noProof/>
          <w:lang w:val="nl-NL"/>
        </w:rPr>
        <w:t>Tony van Hooft en Michiel Bouwm</w:t>
      </w:r>
      <w:r w:rsidR="005E1F13">
        <w:rPr>
          <w:noProof/>
          <w:lang w:val="nl-NL"/>
        </w:rPr>
        <w:t>ans aent Somerlaet den weg te ho</w:t>
      </w:r>
      <w:r>
        <w:rPr>
          <w:noProof/>
          <w:lang w:val="nl-NL"/>
        </w:rPr>
        <w:t>ge</w:t>
      </w:r>
    </w:p>
    <w:p w:rsidR="008F1553" w:rsidRDefault="008F1553" w:rsidP="008F1553">
      <w:pPr>
        <w:pStyle w:val="ListParagraph"/>
        <w:numPr>
          <w:ilvl w:val="0"/>
          <w:numId w:val="6"/>
        </w:numPr>
        <w:spacing w:after="0"/>
        <w:rPr>
          <w:noProof/>
          <w:lang w:val="nl-NL"/>
        </w:rPr>
      </w:pPr>
      <w:r>
        <w:rPr>
          <w:noProof/>
          <w:lang w:val="nl-NL"/>
        </w:rPr>
        <w:t>Ludovicus Nouwens den weg niet gemaekt te hoge 1 voet</w:t>
      </w:r>
    </w:p>
    <w:p w:rsidR="008F1553" w:rsidRDefault="008F1553" w:rsidP="008F1553">
      <w:pPr>
        <w:pStyle w:val="ListParagraph"/>
        <w:numPr>
          <w:ilvl w:val="0"/>
          <w:numId w:val="6"/>
        </w:numPr>
        <w:spacing w:after="0"/>
        <w:rPr>
          <w:noProof/>
          <w:lang w:val="nl-NL"/>
        </w:rPr>
      </w:pPr>
      <w:r>
        <w:rPr>
          <w:noProof/>
          <w:lang w:val="nl-NL"/>
        </w:rPr>
        <w:t>Peter van Hooft den weg niet gemaekt te hoge 1 voet</w:t>
      </w:r>
    </w:p>
    <w:p w:rsidR="008F1553" w:rsidRDefault="008F1553" w:rsidP="008F1553">
      <w:pPr>
        <w:pStyle w:val="ListParagraph"/>
        <w:numPr>
          <w:ilvl w:val="0"/>
          <w:numId w:val="6"/>
        </w:numPr>
        <w:spacing w:after="0"/>
        <w:rPr>
          <w:noProof/>
          <w:lang w:val="nl-NL"/>
        </w:rPr>
      </w:pPr>
      <w:r>
        <w:rPr>
          <w:noProof/>
          <w:lang w:val="nl-NL"/>
        </w:rPr>
        <w:t>Joris Donkers tegen slants St. Tonis Acker niet gemaekt</w:t>
      </w:r>
    </w:p>
    <w:p w:rsidR="008F1553" w:rsidRDefault="008F1553" w:rsidP="008F1553">
      <w:pPr>
        <w:spacing w:after="0"/>
        <w:rPr>
          <w:noProof/>
          <w:lang w:val="nl-NL"/>
        </w:rPr>
      </w:pPr>
    </w:p>
    <w:p w:rsidR="008F1553" w:rsidRDefault="008F1553" w:rsidP="008F1553">
      <w:pPr>
        <w:spacing w:after="0"/>
        <w:rPr>
          <w:noProof/>
          <w:lang w:val="nl-NL"/>
        </w:rPr>
      </w:pPr>
    </w:p>
    <w:p w:rsidR="008F1553" w:rsidRDefault="008F1553" w:rsidP="008F1553">
      <w:pPr>
        <w:spacing w:after="0"/>
        <w:rPr>
          <w:noProof/>
          <w:lang w:val="nl-NL"/>
        </w:rPr>
      </w:pPr>
      <w:r>
        <w:rPr>
          <w:noProof/>
          <w:lang w:val="nl-NL"/>
        </w:rPr>
        <w:t>Den 30</w:t>
      </w:r>
      <w:r w:rsidRPr="008F1553">
        <w:rPr>
          <w:noProof/>
          <w:vertAlign w:val="superscript"/>
          <w:lang w:val="nl-NL"/>
        </w:rPr>
        <w:t>en</w:t>
      </w:r>
      <w:r>
        <w:rPr>
          <w:noProof/>
          <w:lang w:val="nl-NL"/>
        </w:rPr>
        <w:t xml:space="preserve"> nog bevonden opt Zontvelt</w:t>
      </w:r>
    </w:p>
    <w:p w:rsidR="008F1553" w:rsidRDefault="008F1553" w:rsidP="008F1553">
      <w:pPr>
        <w:spacing w:after="0"/>
        <w:rPr>
          <w:noProof/>
          <w:lang w:val="nl-NL"/>
        </w:rPr>
      </w:pPr>
    </w:p>
    <w:p w:rsidR="008F1553" w:rsidRDefault="008F1553" w:rsidP="008F1553">
      <w:pPr>
        <w:pStyle w:val="ListParagraph"/>
        <w:numPr>
          <w:ilvl w:val="0"/>
          <w:numId w:val="7"/>
        </w:numPr>
        <w:spacing w:after="0"/>
        <w:rPr>
          <w:noProof/>
          <w:lang w:val="nl-NL"/>
        </w:rPr>
      </w:pPr>
      <w:r>
        <w:rPr>
          <w:noProof/>
          <w:lang w:val="nl-NL"/>
        </w:rPr>
        <w:t>Tussen erve weduwe Jan Lambert Hendrix en Tony Arie Reykers den weg te hoogen</w:t>
      </w:r>
    </w:p>
    <w:p w:rsidR="008F1553" w:rsidRDefault="008F1553" w:rsidP="008F1553">
      <w:pPr>
        <w:spacing w:after="0"/>
        <w:rPr>
          <w:noProof/>
          <w:lang w:val="nl-NL"/>
        </w:rPr>
      </w:pPr>
    </w:p>
    <w:p w:rsidR="008F1553" w:rsidRDefault="008F1553" w:rsidP="008F1553">
      <w:pPr>
        <w:spacing w:after="0"/>
        <w:rPr>
          <w:noProof/>
          <w:lang w:val="nl-NL"/>
        </w:rPr>
      </w:pPr>
    </w:p>
    <w:p w:rsidR="008F1553" w:rsidRDefault="008F1553" w:rsidP="008F1553">
      <w:pPr>
        <w:spacing w:after="0"/>
        <w:rPr>
          <w:noProof/>
          <w:lang w:val="nl-NL"/>
        </w:rPr>
      </w:pPr>
      <w:r>
        <w:rPr>
          <w:noProof/>
          <w:lang w:val="nl-NL"/>
        </w:rPr>
        <w:t>Alzoo Hendrik Gerbrandts, pa</w:t>
      </w:r>
      <w:r w:rsidR="005E1F13">
        <w:rPr>
          <w:noProof/>
          <w:lang w:val="nl-NL"/>
        </w:rPr>
        <w:t>gter van den hout</w:t>
      </w:r>
      <w:r>
        <w:rPr>
          <w:noProof/>
          <w:lang w:val="nl-NL"/>
        </w:rPr>
        <w:t>schat en onderrentmeesterschappen dezes dorps van Veghel bij publicatie hadde doen bekent maaken dat hij uyt cragte van authorisatie van den wel Edele Gestrenge Heer S. Rosendaal, representant van zijn Hoog Geboore de Heer P. W. de Schmeling, Raat en Rentmeester Generaal der Domeinen van Brabandt, ten overstaan van schepenen en secretaris alhier zoude gaan en voeren de schouwe over de riviere de Aa op dingsdag den 21 augusto 1770, 's mogens ten 7 uuren te beginnen op de scheijdinge tussen Veghel en Erp tot de brugge alhier, en op woensdag den 22 dito 's morgens om 7 uuren te beginnen aan de brugge alhier tot aan de Kilsdonkse moolen en daar by gewaarschouwt aan een ider die het aangaat verdagt te zijn zorge te dragen dat de rivier de Aa insgevolge zeeker ordonnantie in dato den 5 augustus 1535 ter breete van 28 voeten als dan wert bevonden</w:t>
      </w:r>
      <w:r w:rsidR="0030303C">
        <w:rPr>
          <w:noProof/>
          <w:lang w:val="nl-NL"/>
        </w:rPr>
        <w:t xml:space="preserve"> en alle bosse, boomen en struijken die in de riviere hangende zijn uyt te roejen en is de schouwe op dagen voorszeyt begaan als volgt</w:t>
      </w:r>
    </w:p>
    <w:p w:rsidR="0030303C" w:rsidRDefault="0030303C" w:rsidP="008F1553">
      <w:pPr>
        <w:spacing w:after="0"/>
        <w:rPr>
          <w:noProof/>
          <w:lang w:val="nl-NL"/>
        </w:rPr>
      </w:pPr>
    </w:p>
    <w:p w:rsidR="0030303C" w:rsidRDefault="0030303C" w:rsidP="008F1553">
      <w:pPr>
        <w:spacing w:after="0"/>
        <w:rPr>
          <w:noProof/>
          <w:lang w:val="nl-NL"/>
        </w:rPr>
      </w:pPr>
    </w:p>
    <w:p w:rsidR="0030303C" w:rsidRDefault="0030303C" w:rsidP="008F1553">
      <w:pPr>
        <w:spacing w:after="0"/>
        <w:rPr>
          <w:noProof/>
          <w:lang w:val="nl-NL"/>
        </w:rPr>
      </w:pPr>
      <w:r>
        <w:rPr>
          <w:noProof/>
          <w:lang w:val="nl-NL"/>
        </w:rPr>
        <w:t>Dynsdag den 21</w:t>
      </w:r>
      <w:r w:rsidRPr="0030303C">
        <w:rPr>
          <w:noProof/>
          <w:vertAlign w:val="superscript"/>
          <w:lang w:val="nl-NL"/>
        </w:rPr>
        <w:t>e</w:t>
      </w:r>
      <w:r>
        <w:rPr>
          <w:noProof/>
          <w:lang w:val="nl-NL"/>
        </w:rPr>
        <w:t xml:space="preserve"> augustus 1770</w:t>
      </w:r>
    </w:p>
    <w:p w:rsidR="0030303C" w:rsidRDefault="0030303C" w:rsidP="008F1553">
      <w:pPr>
        <w:spacing w:after="0"/>
        <w:rPr>
          <w:noProof/>
          <w:lang w:val="nl-NL"/>
        </w:rPr>
      </w:pPr>
    </w:p>
    <w:p w:rsidR="0030303C" w:rsidRDefault="0030303C" w:rsidP="0030303C">
      <w:pPr>
        <w:pStyle w:val="ListParagraph"/>
        <w:numPr>
          <w:ilvl w:val="0"/>
          <w:numId w:val="7"/>
        </w:numPr>
        <w:spacing w:after="0"/>
        <w:rPr>
          <w:noProof/>
          <w:lang w:val="nl-NL"/>
        </w:rPr>
      </w:pPr>
      <w:r w:rsidRPr="0030303C">
        <w:rPr>
          <w:noProof/>
          <w:lang w:val="nl-NL"/>
        </w:rPr>
        <w:t>Weduwe Adriaen Verhoeven voor haare beemt eenen bosch niet opgeruymt</w:t>
      </w:r>
    </w:p>
    <w:p w:rsidR="0030303C" w:rsidRDefault="0030303C" w:rsidP="0030303C">
      <w:pPr>
        <w:pStyle w:val="ListParagraph"/>
        <w:numPr>
          <w:ilvl w:val="0"/>
          <w:numId w:val="7"/>
        </w:numPr>
        <w:spacing w:after="0"/>
        <w:rPr>
          <w:noProof/>
          <w:lang w:val="nl-NL"/>
        </w:rPr>
      </w:pPr>
      <w:r>
        <w:rPr>
          <w:noProof/>
          <w:lang w:val="nl-NL"/>
        </w:rPr>
        <w:t>De Heer M. J. van Roosmalen langs den beemt aan de Schans de bosse in de riviere hangen</w:t>
      </w:r>
    </w:p>
    <w:p w:rsidR="0030303C" w:rsidRDefault="00B234EF" w:rsidP="0030303C">
      <w:pPr>
        <w:pStyle w:val="ListParagraph"/>
        <w:numPr>
          <w:ilvl w:val="0"/>
          <w:numId w:val="7"/>
        </w:numPr>
        <w:spacing w:after="0"/>
        <w:rPr>
          <w:noProof/>
          <w:lang w:val="nl-NL"/>
        </w:rPr>
      </w:pPr>
      <w:r>
        <w:rPr>
          <w:noProof/>
          <w:lang w:val="nl-NL"/>
        </w:rPr>
        <w:t>Den zelve op 2 plaatzen de rieviere te smal bevonden 2 voeten</w:t>
      </w:r>
    </w:p>
    <w:p w:rsidR="00B234EF" w:rsidRDefault="00B234EF" w:rsidP="0030303C">
      <w:pPr>
        <w:pStyle w:val="ListParagraph"/>
        <w:numPr>
          <w:ilvl w:val="0"/>
          <w:numId w:val="7"/>
        </w:numPr>
        <w:spacing w:after="0"/>
        <w:rPr>
          <w:noProof/>
          <w:lang w:val="nl-NL"/>
        </w:rPr>
      </w:pPr>
      <w:r>
        <w:rPr>
          <w:noProof/>
          <w:lang w:val="nl-NL"/>
        </w:rPr>
        <w:t>Den zelve 2 willige te ruymen</w:t>
      </w:r>
    </w:p>
    <w:p w:rsidR="00B234EF" w:rsidRDefault="00B234EF" w:rsidP="0030303C">
      <w:pPr>
        <w:pStyle w:val="ListParagraph"/>
        <w:numPr>
          <w:ilvl w:val="0"/>
          <w:numId w:val="7"/>
        </w:numPr>
        <w:spacing w:after="0"/>
        <w:rPr>
          <w:noProof/>
          <w:lang w:val="nl-NL"/>
        </w:rPr>
      </w:pPr>
      <w:r>
        <w:rPr>
          <w:noProof/>
          <w:lang w:val="nl-NL"/>
        </w:rPr>
        <w:t>Willem van der Asdonk syn Aa niet geveegt</w:t>
      </w:r>
    </w:p>
    <w:p w:rsidR="00B234EF" w:rsidRDefault="00B234EF" w:rsidP="0030303C">
      <w:pPr>
        <w:pStyle w:val="ListParagraph"/>
        <w:numPr>
          <w:ilvl w:val="0"/>
          <w:numId w:val="7"/>
        </w:numPr>
        <w:spacing w:after="0"/>
        <w:rPr>
          <w:noProof/>
          <w:lang w:val="nl-NL"/>
        </w:rPr>
      </w:pPr>
      <w:r>
        <w:rPr>
          <w:noProof/>
          <w:lang w:val="nl-NL"/>
        </w:rPr>
        <w:t>Rut Dirks de Leest niet geveegt</w:t>
      </w:r>
    </w:p>
    <w:p w:rsidR="00B234EF" w:rsidRDefault="00B234EF" w:rsidP="0030303C">
      <w:pPr>
        <w:pStyle w:val="ListParagraph"/>
        <w:numPr>
          <w:ilvl w:val="0"/>
          <w:numId w:val="7"/>
        </w:numPr>
        <w:spacing w:after="0"/>
        <w:rPr>
          <w:noProof/>
          <w:lang w:val="nl-NL"/>
        </w:rPr>
      </w:pPr>
      <w:r>
        <w:rPr>
          <w:noProof/>
          <w:lang w:val="nl-NL"/>
        </w:rPr>
        <w:t>Tussen erve weduwe Adriaen Verhoeve en weduwe Hendrikus van den Else op den hoek te smal bevonden</w:t>
      </w:r>
    </w:p>
    <w:p w:rsidR="00B234EF" w:rsidRDefault="00B234EF" w:rsidP="0030303C">
      <w:pPr>
        <w:pStyle w:val="ListParagraph"/>
        <w:numPr>
          <w:ilvl w:val="0"/>
          <w:numId w:val="7"/>
        </w:numPr>
        <w:spacing w:after="0"/>
        <w:rPr>
          <w:noProof/>
          <w:lang w:val="nl-NL"/>
        </w:rPr>
      </w:pPr>
      <w:r>
        <w:rPr>
          <w:noProof/>
          <w:lang w:val="nl-NL"/>
        </w:rPr>
        <w:t>Tussen erve weduwe Adriaen Verhoeven en Lambert van Doorn de riviere te smal bevonden 2 voet</w:t>
      </w:r>
    </w:p>
    <w:p w:rsidR="00B234EF" w:rsidRDefault="00A8396B" w:rsidP="0030303C">
      <w:pPr>
        <w:pStyle w:val="ListParagraph"/>
        <w:numPr>
          <w:ilvl w:val="0"/>
          <w:numId w:val="7"/>
        </w:numPr>
        <w:spacing w:after="0"/>
        <w:rPr>
          <w:noProof/>
          <w:lang w:val="nl-NL"/>
        </w:rPr>
      </w:pPr>
      <w:r>
        <w:rPr>
          <w:noProof/>
          <w:lang w:val="nl-NL"/>
        </w:rPr>
        <w:t>G</w:t>
      </w:r>
      <w:r w:rsidR="00B234EF">
        <w:rPr>
          <w:noProof/>
          <w:lang w:val="nl-NL"/>
        </w:rPr>
        <w:t>erit</w:t>
      </w:r>
      <w:r>
        <w:rPr>
          <w:noProof/>
          <w:lang w:val="nl-NL"/>
        </w:rPr>
        <w:t xml:space="preserve"> van de Ryt niet geveegt</w:t>
      </w:r>
    </w:p>
    <w:p w:rsidR="00A8396B" w:rsidRDefault="00A8396B" w:rsidP="0030303C">
      <w:pPr>
        <w:pStyle w:val="ListParagraph"/>
        <w:numPr>
          <w:ilvl w:val="0"/>
          <w:numId w:val="7"/>
        </w:numPr>
        <w:spacing w:after="0"/>
        <w:rPr>
          <w:noProof/>
          <w:lang w:val="nl-NL"/>
        </w:rPr>
      </w:pPr>
      <w:r>
        <w:rPr>
          <w:noProof/>
          <w:lang w:val="nl-NL"/>
        </w:rPr>
        <w:t>Lambert Willem van Doorn cum suis de bossen te ruymen</w:t>
      </w:r>
    </w:p>
    <w:p w:rsidR="00A8396B" w:rsidRDefault="00A8396B" w:rsidP="0030303C">
      <w:pPr>
        <w:pStyle w:val="ListParagraph"/>
        <w:numPr>
          <w:ilvl w:val="0"/>
          <w:numId w:val="7"/>
        </w:numPr>
        <w:spacing w:after="0"/>
        <w:rPr>
          <w:noProof/>
          <w:lang w:val="nl-NL"/>
        </w:rPr>
      </w:pPr>
      <w:r>
        <w:rPr>
          <w:noProof/>
          <w:lang w:val="nl-NL"/>
        </w:rPr>
        <w:t>Adriaen Corsten rotmeester (niet present) in sijn rot een Aa niet geveegt</w:t>
      </w:r>
    </w:p>
    <w:p w:rsidR="00A8396B" w:rsidRDefault="00A8396B" w:rsidP="0030303C">
      <w:pPr>
        <w:pStyle w:val="ListParagraph"/>
        <w:numPr>
          <w:ilvl w:val="0"/>
          <w:numId w:val="7"/>
        </w:numPr>
        <w:spacing w:after="0"/>
        <w:rPr>
          <w:noProof/>
          <w:lang w:val="nl-NL"/>
        </w:rPr>
      </w:pPr>
      <w:r>
        <w:rPr>
          <w:noProof/>
          <w:lang w:val="nl-NL"/>
        </w:rPr>
        <w:t>Den selve in sijn rot tege Aart Verbeek weij niet geveegt</w:t>
      </w:r>
    </w:p>
    <w:p w:rsidR="00A8396B" w:rsidRDefault="00A8396B" w:rsidP="0030303C">
      <w:pPr>
        <w:pStyle w:val="ListParagraph"/>
        <w:numPr>
          <w:ilvl w:val="0"/>
          <w:numId w:val="7"/>
        </w:numPr>
        <w:spacing w:after="0"/>
        <w:rPr>
          <w:noProof/>
          <w:lang w:val="nl-NL"/>
        </w:rPr>
      </w:pPr>
      <w:r>
        <w:rPr>
          <w:noProof/>
          <w:lang w:val="nl-NL"/>
        </w:rPr>
        <w:t>Ut supra tege Aart Verbeek beemt</w:t>
      </w:r>
    </w:p>
    <w:p w:rsidR="00A8396B" w:rsidRDefault="005E1F13" w:rsidP="0030303C">
      <w:pPr>
        <w:pStyle w:val="ListParagraph"/>
        <w:numPr>
          <w:ilvl w:val="0"/>
          <w:numId w:val="7"/>
        </w:numPr>
        <w:spacing w:after="0"/>
        <w:rPr>
          <w:noProof/>
          <w:lang w:val="nl-NL"/>
        </w:rPr>
      </w:pPr>
      <w:r>
        <w:rPr>
          <w:noProof/>
          <w:lang w:val="nl-NL"/>
        </w:rPr>
        <w:t>Hendrik Aart Jan L</w:t>
      </w:r>
      <w:r w:rsidR="00A8396B">
        <w:rPr>
          <w:noProof/>
          <w:lang w:val="nl-NL"/>
        </w:rPr>
        <w:t>eenders Aa niet geveegt</w:t>
      </w:r>
    </w:p>
    <w:p w:rsidR="00A8396B" w:rsidRDefault="00A8396B" w:rsidP="0030303C">
      <w:pPr>
        <w:pStyle w:val="ListParagraph"/>
        <w:numPr>
          <w:ilvl w:val="0"/>
          <w:numId w:val="7"/>
        </w:numPr>
        <w:spacing w:after="0"/>
        <w:rPr>
          <w:noProof/>
          <w:lang w:val="nl-NL"/>
        </w:rPr>
      </w:pPr>
      <w:r>
        <w:rPr>
          <w:noProof/>
          <w:lang w:val="nl-NL"/>
        </w:rPr>
        <w:lastRenderedPageBreak/>
        <w:t>Peeter Antonij Rijkers sijn gantsch rot op seve loten na int geheel niet geveegt te betaalen ieder persoon</w:t>
      </w:r>
    </w:p>
    <w:p w:rsidR="00A8396B" w:rsidRDefault="005E1F13" w:rsidP="0030303C">
      <w:pPr>
        <w:pStyle w:val="ListParagraph"/>
        <w:numPr>
          <w:ilvl w:val="0"/>
          <w:numId w:val="7"/>
        </w:numPr>
        <w:spacing w:after="0"/>
        <w:rPr>
          <w:noProof/>
          <w:lang w:val="nl-NL"/>
        </w:rPr>
      </w:pPr>
      <w:r>
        <w:rPr>
          <w:noProof/>
          <w:lang w:val="nl-NL"/>
        </w:rPr>
        <w:t>En is hij rotmeester niet p</w:t>
      </w:r>
      <w:r w:rsidR="00A8396B">
        <w:rPr>
          <w:noProof/>
          <w:lang w:val="nl-NL"/>
        </w:rPr>
        <w:t>reesent geweest, wert geordonneert zyn rotgesellen op te geven</w:t>
      </w:r>
    </w:p>
    <w:p w:rsidR="00A8396B" w:rsidRDefault="00A8396B" w:rsidP="0030303C">
      <w:pPr>
        <w:pStyle w:val="ListParagraph"/>
        <w:numPr>
          <w:ilvl w:val="0"/>
          <w:numId w:val="7"/>
        </w:numPr>
        <w:spacing w:after="0"/>
        <w:rPr>
          <w:noProof/>
          <w:lang w:val="nl-NL"/>
        </w:rPr>
      </w:pPr>
      <w:r>
        <w:rPr>
          <w:noProof/>
          <w:lang w:val="nl-NL"/>
        </w:rPr>
        <w:t>Lambert H. van Doorn cum suis tegen haaren beemt aff te steeken</w:t>
      </w:r>
    </w:p>
    <w:p w:rsidR="00A8396B" w:rsidRDefault="00A8396B" w:rsidP="0030303C">
      <w:pPr>
        <w:pStyle w:val="ListParagraph"/>
        <w:numPr>
          <w:ilvl w:val="0"/>
          <w:numId w:val="7"/>
        </w:numPr>
        <w:spacing w:after="0"/>
        <w:rPr>
          <w:noProof/>
          <w:lang w:val="nl-NL"/>
        </w:rPr>
      </w:pPr>
      <w:r>
        <w:rPr>
          <w:noProof/>
          <w:lang w:val="nl-NL"/>
        </w:rPr>
        <w:t>Tussen den beemt Lambert H. van Doorn cum suis en weduwe Hendrik van Eert cum suis de Aa op den hoek te smal bevonden</w:t>
      </w:r>
    </w:p>
    <w:p w:rsidR="00A8396B" w:rsidRDefault="00A8396B" w:rsidP="0030303C">
      <w:pPr>
        <w:pStyle w:val="ListParagraph"/>
        <w:numPr>
          <w:ilvl w:val="0"/>
          <w:numId w:val="7"/>
        </w:numPr>
        <w:spacing w:after="0"/>
        <w:rPr>
          <w:noProof/>
          <w:lang w:val="nl-NL"/>
        </w:rPr>
      </w:pPr>
      <w:r>
        <w:rPr>
          <w:noProof/>
          <w:lang w:val="nl-NL"/>
        </w:rPr>
        <w:t>Den zelve Lambert H. van Doorn cum suis en weduwe Adriaen Verhoeve cum suis te smal de Aa bevonden</w:t>
      </w:r>
    </w:p>
    <w:p w:rsidR="00A8396B" w:rsidRDefault="00A8396B" w:rsidP="0030303C">
      <w:pPr>
        <w:pStyle w:val="ListParagraph"/>
        <w:numPr>
          <w:ilvl w:val="0"/>
          <w:numId w:val="7"/>
        </w:numPr>
        <w:spacing w:after="0"/>
        <w:rPr>
          <w:noProof/>
          <w:lang w:val="nl-NL"/>
        </w:rPr>
      </w:pPr>
      <w:r>
        <w:rPr>
          <w:noProof/>
          <w:lang w:val="nl-NL"/>
        </w:rPr>
        <w:t>Tussen erve Jan van der Lande cum suis en weduwe Adriaen Verhoeve de Aa te smal</w:t>
      </w:r>
    </w:p>
    <w:p w:rsidR="00A8396B" w:rsidRDefault="00A8396B" w:rsidP="0030303C">
      <w:pPr>
        <w:pStyle w:val="ListParagraph"/>
        <w:numPr>
          <w:ilvl w:val="0"/>
          <w:numId w:val="7"/>
        </w:numPr>
        <w:spacing w:after="0"/>
        <w:rPr>
          <w:noProof/>
          <w:lang w:val="nl-NL"/>
        </w:rPr>
      </w:pPr>
      <w:r>
        <w:rPr>
          <w:noProof/>
          <w:lang w:val="nl-NL"/>
        </w:rPr>
        <w:t>Johan Willem van den Heuvel op 2 plaatsen de bossen niet geruymt</w:t>
      </w:r>
    </w:p>
    <w:p w:rsidR="00A8396B" w:rsidRDefault="00A8396B" w:rsidP="0030303C">
      <w:pPr>
        <w:pStyle w:val="ListParagraph"/>
        <w:numPr>
          <w:ilvl w:val="0"/>
          <w:numId w:val="7"/>
        </w:numPr>
        <w:spacing w:after="0"/>
        <w:rPr>
          <w:noProof/>
          <w:lang w:val="nl-NL"/>
        </w:rPr>
      </w:pPr>
      <w:r>
        <w:rPr>
          <w:noProof/>
          <w:lang w:val="nl-NL"/>
        </w:rPr>
        <w:t>Jacop Dries Geelkerken Aa niet geveegt</w:t>
      </w:r>
    </w:p>
    <w:p w:rsidR="00A8396B" w:rsidRDefault="00A8396B" w:rsidP="0030303C">
      <w:pPr>
        <w:pStyle w:val="ListParagraph"/>
        <w:numPr>
          <w:ilvl w:val="0"/>
          <w:numId w:val="7"/>
        </w:numPr>
        <w:spacing w:after="0"/>
        <w:rPr>
          <w:noProof/>
          <w:lang w:val="nl-NL"/>
        </w:rPr>
      </w:pPr>
      <w:r>
        <w:rPr>
          <w:noProof/>
          <w:lang w:val="nl-NL"/>
        </w:rPr>
        <w:t>Peter Dircx van der Zande Aa niet geveegt</w:t>
      </w:r>
    </w:p>
    <w:p w:rsidR="00A8396B" w:rsidRDefault="00A8396B" w:rsidP="00A8396B">
      <w:pPr>
        <w:spacing w:after="0"/>
        <w:rPr>
          <w:noProof/>
          <w:lang w:val="nl-NL"/>
        </w:rPr>
      </w:pPr>
    </w:p>
    <w:p w:rsidR="00A8396B" w:rsidRDefault="00A8396B" w:rsidP="00A8396B">
      <w:pPr>
        <w:spacing w:after="0"/>
        <w:rPr>
          <w:noProof/>
          <w:lang w:val="nl-NL"/>
        </w:rPr>
      </w:pPr>
    </w:p>
    <w:p w:rsidR="00A8396B" w:rsidRDefault="00A8396B" w:rsidP="00A8396B">
      <w:pPr>
        <w:spacing w:after="0"/>
        <w:rPr>
          <w:noProof/>
          <w:lang w:val="nl-NL"/>
        </w:rPr>
      </w:pPr>
      <w:r>
        <w:rPr>
          <w:noProof/>
          <w:lang w:val="nl-NL"/>
        </w:rPr>
        <w:t>Op woensdag den 22 augustus 1770 begonnen aan de brug tot aan den Kilsdonkse moolen</w:t>
      </w:r>
    </w:p>
    <w:p w:rsidR="00A8396B" w:rsidRDefault="00A8396B" w:rsidP="00A8396B">
      <w:pPr>
        <w:spacing w:after="0"/>
        <w:rPr>
          <w:noProof/>
          <w:lang w:val="nl-NL"/>
        </w:rPr>
      </w:pPr>
    </w:p>
    <w:p w:rsidR="00A8396B" w:rsidRDefault="00A8396B" w:rsidP="00A8396B">
      <w:pPr>
        <w:pStyle w:val="ListParagraph"/>
        <w:numPr>
          <w:ilvl w:val="0"/>
          <w:numId w:val="8"/>
        </w:numPr>
        <w:spacing w:after="0"/>
        <w:rPr>
          <w:noProof/>
          <w:lang w:val="nl-NL"/>
        </w:rPr>
      </w:pPr>
      <w:r>
        <w:rPr>
          <w:noProof/>
          <w:lang w:val="nl-NL"/>
        </w:rPr>
        <w:t>Martinus van den Berg teegen zijnen beemt de bossen niet geruymt</w:t>
      </w:r>
    </w:p>
    <w:p w:rsidR="00A8396B" w:rsidRDefault="00A8396B" w:rsidP="00A8396B">
      <w:pPr>
        <w:pStyle w:val="ListParagraph"/>
        <w:numPr>
          <w:ilvl w:val="0"/>
          <w:numId w:val="8"/>
        </w:numPr>
        <w:spacing w:after="0"/>
        <w:rPr>
          <w:noProof/>
          <w:lang w:val="nl-NL"/>
        </w:rPr>
      </w:pPr>
      <w:r>
        <w:rPr>
          <w:noProof/>
          <w:lang w:val="nl-NL"/>
        </w:rPr>
        <w:t>'s Lands beemt de bosse niet geruymt</w:t>
      </w:r>
    </w:p>
    <w:p w:rsidR="00A8396B" w:rsidRDefault="00A8396B" w:rsidP="00A8396B">
      <w:pPr>
        <w:pStyle w:val="ListParagraph"/>
        <w:numPr>
          <w:ilvl w:val="0"/>
          <w:numId w:val="8"/>
        </w:numPr>
        <w:spacing w:after="0"/>
        <w:rPr>
          <w:noProof/>
          <w:lang w:val="nl-NL"/>
        </w:rPr>
      </w:pPr>
      <w:r>
        <w:rPr>
          <w:noProof/>
          <w:lang w:val="nl-NL"/>
        </w:rPr>
        <w:t>Weduwe Hendrik van der Heyde cum suis de bosse niet geruymt</w:t>
      </w:r>
    </w:p>
    <w:p w:rsidR="00A8396B" w:rsidRDefault="00A8396B" w:rsidP="00A8396B">
      <w:pPr>
        <w:pStyle w:val="ListParagraph"/>
        <w:numPr>
          <w:ilvl w:val="0"/>
          <w:numId w:val="8"/>
        </w:numPr>
        <w:spacing w:after="0"/>
        <w:rPr>
          <w:noProof/>
          <w:lang w:val="nl-NL"/>
        </w:rPr>
      </w:pPr>
      <w:r>
        <w:rPr>
          <w:noProof/>
          <w:lang w:val="nl-NL"/>
        </w:rPr>
        <w:t>Jan Aart Fredricx bosse te ruijmenWdudwe Hendrik vvan Kilsdonk de bosse te ruijmen</w:t>
      </w:r>
    </w:p>
    <w:p w:rsidR="00A8396B" w:rsidRDefault="00A8396B" w:rsidP="00A8396B">
      <w:pPr>
        <w:pStyle w:val="ListParagraph"/>
        <w:numPr>
          <w:ilvl w:val="0"/>
          <w:numId w:val="8"/>
        </w:numPr>
        <w:spacing w:after="0"/>
        <w:rPr>
          <w:noProof/>
          <w:lang w:val="nl-NL"/>
        </w:rPr>
      </w:pPr>
      <w:r>
        <w:rPr>
          <w:noProof/>
          <w:lang w:val="nl-NL"/>
        </w:rPr>
        <w:t>Peeter Aart van Hooft bosse te wuijmen</w:t>
      </w:r>
    </w:p>
    <w:p w:rsidR="00A8396B" w:rsidRDefault="00A8396B" w:rsidP="00A8396B">
      <w:pPr>
        <w:pStyle w:val="ListParagraph"/>
        <w:numPr>
          <w:ilvl w:val="0"/>
          <w:numId w:val="8"/>
        </w:numPr>
        <w:spacing w:after="0"/>
        <w:rPr>
          <w:noProof/>
          <w:lang w:val="nl-NL"/>
        </w:rPr>
      </w:pPr>
      <w:r>
        <w:rPr>
          <w:noProof/>
          <w:lang w:val="nl-NL"/>
        </w:rPr>
        <w:t>Roeloff Kilsdonk bosse te ruyme</w:t>
      </w:r>
    </w:p>
    <w:p w:rsidR="00A8396B" w:rsidRDefault="00A8396B" w:rsidP="00A8396B">
      <w:pPr>
        <w:pStyle w:val="ListParagraph"/>
        <w:numPr>
          <w:ilvl w:val="0"/>
          <w:numId w:val="8"/>
        </w:numPr>
        <w:spacing w:after="0"/>
        <w:rPr>
          <w:noProof/>
          <w:lang w:val="nl-NL"/>
        </w:rPr>
      </w:pPr>
      <w:r>
        <w:rPr>
          <w:noProof/>
          <w:lang w:val="nl-NL"/>
        </w:rPr>
        <w:t>Nog voor eene beemt neve Jan van de Laar</w:t>
      </w:r>
    </w:p>
    <w:p w:rsidR="00A8396B" w:rsidRDefault="00A8396B" w:rsidP="00A8396B">
      <w:pPr>
        <w:pStyle w:val="ListParagraph"/>
        <w:numPr>
          <w:ilvl w:val="0"/>
          <w:numId w:val="8"/>
        </w:numPr>
        <w:spacing w:after="0"/>
        <w:rPr>
          <w:noProof/>
          <w:lang w:val="nl-NL"/>
        </w:rPr>
      </w:pPr>
      <w:r>
        <w:rPr>
          <w:noProof/>
          <w:lang w:val="nl-NL"/>
        </w:rPr>
        <w:t>Dirk de Wit bosse te ruijme</w:t>
      </w:r>
    </w:p>
    <w:p w:rsidR="00A8396B" w:rsidRDefault="00A8396B" w:rsidP="00A8396B">
      <w:pPr>
        <w:pStyle w:val="ListParagraph"/>
        <w:numPr>
          <w:ilvl w:val="0"/>
          <w:numId w:val="8"/>
        </w:numPr>
        <w:spacing w:after="0"/>
        <w:rPr>
          <w:noProof/>
          <w:lang w:val="nl-NL"/>
        </w:rPr>
      </w:pPr>
      <w:r>
        <w:rPr>
          <w:noProof/>
          <w:lang w:val="nl-NL"/>
        </w:rPr>
        <w:t>Hendrik van Asseldonk cum suis ut supra</w:t>
      </w:r>
    </w:p>
    <w:p w:rsidR="00A8396B" w:rsidRDefault="00A8396B" w:rsidP="00A8396B">
      <w:pPr>
        <w:pStyle w:val="ListParagraph"/>
        <w:numPr>
          <w:ilvl w:val="0"/>
          <w:numId w:val="8"/>
        </w:numPr>
        <w:spacing w:after="0"/>
        <w:rPr>
          <w:noProof/>
          <w:lang w:val="nl-NL"/>
        </w:rPr>
      </w:pPr>
      <w:r>
        <w:rPr>
          <w:noProof/>
          <w:lang w:val="nl-NL"/>
        </w:rPr>
        <w:t>Den zelve ut supra</w:t>
      </w:r>
    </w:p>
    <w:p w:rsidR="00A8396B" w:rsidRDefault="00A8396B" w:rsidP="00A8396B">
      <w:pPr>
        <w:pStyle w:val="ListParagraph"/>
        <w:numPr>
          <w:ilvl w:val="0"/>
          <w:numId w:val="8"/>
        </w:numPr>
        <w:spacing w:after="0"/>
        <w:rPr>
          <w:noProof/>
          <w:lang w:val="nl-NL"/>
        </w:rPr>
      </w:pPr>
      <w:r>
        <w:rPr>
          <w:noProof/>
          <w:lang w:val="nl-NL"/>
        </w:rPr>
        <w:t>Hendrik Jan van den Oever ut supra</w:t>
      </w:r>
    </w:p>
    <w:p w:rsidR="00A8396B" w:rsidRDefault="00A8396B" w:rsidP="00A8396B">
      <w:pPr>
        <w:pStyle w:val="ListParagraph"/>
        <w:numPr>
          <w:ilvl w:val="0"/>
          <w:numId w:val="8"/>
        </w:numPr>
        <w:spacing w:after="0"/>
        <w:rPr>
          <w:noProof/>
          <w:lang w:val="nl-NL"/>
        </w:rPr>
      </w:pPr>
      <w:r>
        <w:rPr>
          <w:noProof/>
          <w:lang w:val="nl-NL"/>
        </w:rPr>
        <w:t>Hendrik van de Leest te Dinther ut supra</w:t>
      </w:r>
    </w:p>
    <w:p w:rsidR="00A8396B" w:rsidRDefault="00A8396B" w:rsidP="00A8396B">
      <w:pPr>
        <w:pStyle w:val="ListParagraph"/>
        <w:numPr>
          <w:ilvl w:val="0"/>
          <w:numId w:val="8"/>
        </w:numPr>
        <w:spacing w:after="0"/>
        <w:rPr>
          <w:noProof/>
          <w:lang w:val="nl-NL"/>
        </w:rPr>
      </w:pPr>
      <w:r>
        <w:rPr>
          <w:noProof/>
          <w:lang w:val="nl-NL"/>
        </w:rPr>
        <w:t>Kerke beemt ut supra</w:t>
      </w:r>
    </w:p>
    <w:p w:rsidR="00A8396B" w:rsidRDefault="00A8396B" w:rsidP="00A8396B">
      <w:pPr>
        <w:pStyle w:val="ListParagraph"/>
        <w:numPr>
          <w:ilvl w:val="0"/>
          <w:numId w:val="8"/>
        </w:numPr>
        <w:spacing w:after="0"/>
        <w:rPr>
          <w:noProof/>
          <w:lang w:val="nl-NL"/>
        </w:rPr>
      </w:pPr>
      <w:r>
        <w:rPr>
          <w:noProof/>
          <w:lang w:val="nl-NL"/>
        </w:rPr>
        <w:t>Tonij Peter van Stratum te Dinther ut supra</w:t>
      </w:r>
    </w:p>
    <w:p w:rsidR="00A8396B" w:rsidRDefault="00A8396B" w:rsidP="00A8396B">
      <w:pPr>
        <w:pStyle w:val="ListParagraph"/>
        <w:numPr>
          <w:ilvl w:val="0"/>
          <w:numId w:val="8"/>
        </w:numPr>
        <w:spacing w:after="0"/>
        <w:rPr>
          <w:noProof/>
          <w:lang w:val="nl-NL"/>
        </w:rPr>
      </w:pPr>
      <w:r>
        <w:rPr>
          <w:noProof/>
          <w:lang w:val="nl-NL"/>
        </w:rPr>
        <w:t>Peter van Stratum ut supra te ruymen de bosse</w:t>
      </w:r>
    </w:p>
    <w:p w:rsidR="00A8396B" w:rsidRDefault="005E1F13" w:rsidP="00A8396B">
      <w:pPr>
        <w:pStyle w:val="ListParagraph"/>
        <w:numPr>
          <w:ilvl w:val="0"/>
          <w:numId w:val="8"/>
        </w:numPr>
        <w:spacing w:after="0"/>
        <w:rPr>
          <w:noProof/>
          <w:lang w:val="nl-NL"/>
        </w:rPr>
      </w:pPr>
      <w:r>
        <w:rPr>
          <w:noProof/>
          <w:lang w:val="nl-NL"/>
        </w:rPr>
        <w:t>Weduwe Hendrik van der H</w:t>
      </w:r>
      <w:r w:rsidR="00A8396B">
        <w:rPr>
          <w:noProof/>
          <w:lang w:val="nl-NL"/>
        </w:rPr>
        <w:t>eyde ut supra</w:t>
      </w:r>
    </w:p>
    <w:p w:rsidR="00A8396B" w:rsidRDefault="00A8396B" w:rsidP="00A8396B">
      <w:pPr>
        <w:pStyle w:val="ListParagraph"/>
        <w:numPr>
          <w:ilvl w:val="0"/>
          <w:numId w:val="8"/>
        </w:numPr>
        <w:spacing w:after="0"/>
        <w:rPr>
          <w:noProof/>
          <w:lang w:val="nl-NL"/>
        </w:rPr>
      </w:pPr>
      <w:r>
        <w:rPr>
          <w:noProof/>
          <w:lang w:val="nl-NL"/>
        </w:rPr>
        <w:t>Huijbert Coenen Aa niet geveegt</w:t>
      </w:r>
    </w:p>
    <w:p w:rsidR="00A8396B" w:rsidRDefault="00A8396B" w:rsidP="00A8396B">
      <w:pPr>
        <w:pStyle w:val="ListParagraph"/>
        <w:numPr>
          <w:ilvl w:val="0"/>
          <w:numId w:val="8"/>
        </w:numPr>
        <w:spacing w:after="0"/>
        <w:rPr>
          <w:noProof/>
          <w:lang w:val="nl-NL"/>
        </w:rPr>
      </w:pPr>
      <w:r>
        <w:rPr>
          <w:noProof/>
          <w:lang w:val="nl-NL"/>
        </w:rPr>
        <w:t>Lambert Adriaen te Dinther bosse te ruijmen</w:t>
      </w:r>
    </w:p>
    <w:p w:rsidR="00A8396B" w:rsidRDefault="00A8396B" w:rsidP="00A8396B">
      <w:pPr>
        <w:pStyle w:val="ListParagraph"/>
        <w:numPr>
          <w:ilvl w:val="0"/>
          <w:numId w:val="8"/>
        </w:numPr>
        <w:spacing w:after="0"/>
        <w:rPr>
          <w:noProof/>
          <w:lang w:val="nl-NL"/>
        </w:rPr>
      </w:pPr>
      <w:r>
        <w:rPr>
          <w:noProof/>
          <w:lang w:val="nl-NL"/>
        </w:rPr>
        <w:t>Willem Hendrik Rutten Aa niet geveegt</w:t>
      </w:r>
    </w:p>
    <w:p w:rsidR="00A8396B" w:rsidRDefault="00A8396B" w:rsidP="00A8396B">
      <w:pPr>
        <w:pStyle w:val="ListParagraph"/>
        <w:numPr>
          <w:ilvl w:val="0"/>
          <w:numId w:val="8"/>
        </w:numPr>
        <w:spacing w:after="0"/>
        <w:rPr>
          <w:noProof/>
          <w:lang w:val="nl-NL"/>
        </w:rPr>
      </w:pPr>
      <w:r>
        <w:rPr>
          <w:noProof/>
          <w:lang w:val="nl-NL"/>
        </w:rPr>
        <w:t>Lourens van de Rijdt Aa niet geveegt</w:t>
      </w:r>
    </w:p>
    <w:p w:rsidR="00A8396B" w:rsidRDefault="00A8396B" w:rsidP="00A8396B">
      <w:pPr>
        <w:pStyle w:val="ListParagraph"/>
        <w:numPr>
          <w:ilvl w:val="0"/>
          <w:numId w:val="8"/>
        </w:numPr>
        <w:spacing w:after="0"/>
        <w:rPr>
          <w:noProof/>
          <w:lang w:val="nl-NL"/>
        </w:rPr>
      </w:pPr>
      <w:r>
        <w:rPr>
          <w:noProof/>
          <w:lang w:val="nl-NL"/>
        </w:rPr>
        <w:t>Jacop Dirk Santvoort Aa niet geveegt</w:t>
      </w:r>
    </w:p>
    <w:p w:rsidR="00A8396B" w:rsidRDefault="00A8396B" w:rsidP="00A8396B">
      <w:pPr>
        <w:pStyle w:val="ListParagraph"/>
        <w:numPr>
          <w:ilvl w:val="0"/>
          <w:numId w:val="8"/>
        </w:numPr>
        <w:spacing w:after="0"/>
        <w:rPr>
          <w:noProof/>
          <w:lang w:val="nl-NL"/>
        </w:rPr>
      </w:pPr>
      <w:r>
        <w:rPr>
          <w:noProof/>
          <w:lang w:val="nl-NL"/>
        </w:rPr>
        <w:t>Tonij Vermeulen Aa niet geveegt</w:t>
      </w:r>
    </w:p>
    <w:p w:rsidR="00A8396B" w:rsidRDefault="00A8396B" w:rsidP="00A8396B">
      <w:pPr>
        <w:pStyle w:val="ListParagraph"/>
        <w:numPr>
          <w:ilvl w:val="0"/>
          <w:numId w:val="8"/>
        </w:numPr>
        <w:spacing w:after="0"/>
        <w:rPr>
          <w:noProof/>
          <w:lang w:val="nl-NL"/>
        </w:rPr>
      </w:pPr>
      <w:r>
        <w:rPr>
          <w:noProof/>
          <w:lang w:val="nl-NL"/>
        </w:rPr>
        <w:t>Arien van Gog te Dinther bosse te ruijmen</w:t>
      </w:r>
    </w:p>
    <w:p w:rsidR="00A8396B" w:rsidRDefault="00A8396B" w:rsidP="00A8396B">
      <w:pPr>
        <w:pStyle w:val="ListParagraph"/>
        <w:numPr>
          <w:ilvl w:val="0"/>
          <w:numId w:val="8"/>
        </w:numPr>
        <w:spacing w:after="0"/>
        <w:rPr>
          <w:noProof/>
          <w:lang w:val="nl-NL"/>
        </w:rPr>
      </w:pPr>
      <w:r>
        <w:rPr>
          <w:noProof/>
          <w:lang w:val="nl-NL"/>
        </w:rPr>
        <w:t>Het arme lant te Dinther gebruijker Aart Hanegraeff de bossen te ruijmen</w:t>
      </w:r>
    </w:p>
    <w:p w:rsidR="00A8396B" w:rsidRDefault="005C040D" w:rsidP="00A8396B">
      <w:pPr>
        <w:pStyle w:val="ListParagraph"/>
        <w:numPr>
          <w:ilvl w:val="0"/>
          <w:numId w:val="8"/>
        </w:numPr>
        <w:spacing w:after="0"/>
        <w:rPr>
          <w:noProof/>
          <w:lang w:val="nl-NL"/>
        </w:rPr>
      </w:pPr>
      <w:r>
        <w:rPr>
          <w:noProof/>
          <w:lang w:val="nl-NL"/>
        </w:rPr>
        <w:t>Weduwe Jan Matthewisse cum suis bosse te ruijmen</w:t>
      </w:r>
    </w:p>
    <w:p w:rsidR="005C040D" w:rsidRDefault="005C040D" w:rsidP="00A8396B">
      <w:pPr>
        <w:pStyle w:val="ListParagraph"/>
        <w:numPr>
          <w:ilvl w:val="0"/>
          <w:numId w:val="8"/>
        </w:numPr>
        <w:spacing w:after="0"/>
        <w:rPr>
          <w:noProof/>
          <w:lang w:val="nl-NL"/>
        </w:rPr>
      </w:pPr>
      <w:r>
        <w:rPr>
          <w:noProof/>
          <w:lang w:val="nl-NL"/>
        </w:rPr>
        <w:t>Jan Goijaerts int Wijbosch ut supra</w:t>
      </w:r>
    </w:p>
    <w:p w:rsidR="005C040D" w:rsidRDefault="00204A35" w:rsidP="00A8396B">
      <w:pPr>
        <w:pStyle w:val="ListParagraph"/>
        <w:numPr>
          <w:ilvl w:val="0"/>
          <w:numId w:val="8"/>
        </w:numPr>
        <w:spacing w:after="0"/>
        <w:rPr>
          <w:noProof/>
          <w:lang w:val="nl-NL"/>
        </w:rPr>
      </w:pPr>
      <w:r>
        <w:rPr>
          <w:noProof/>
          <w:lang w:val="nl-NL"/>
        </w:rPr>
        <w:t>Hendrik</w:t>
      </w:r>
      <w:r w:rsidR="005C040D">
        <w:rPr>
          <w:noProof/>
          <w:lang w:val="nl-NL"/>
        </w:rPr>
        <w:t xml:space="preserve"> Dircx van de Ven in zyn rot verscheyde loten niet geveegt</w:t>
      </w:r>
    </w:p>
    <w:p w:rsidR="005C040D" w:rsidRDefault="005C040D" w:rsidP="00A8396B">
      <w:pPr>
        <w:pStyle w:val="ListParagraph"/>
        <w:numPr>
          <w:ilvl w:val="0"/>
          <w:numId w:val="8"/>
        </w:numPr>
        <w:spacing w:after="0"/>
        <w:rPr>
          <w:noProof/>
          <w:lang w:val="nl-NL"/>
        </w:rPr>
      </w:pPr>
      <w:r>
        <w:rPr>
          <w:noProof/>
          <w:lang w:val="nl-NL"/>
        </w:rPr>
        <w:lastRenderedPageBreak/>
        <w:t>Jan Arie Govers een lot niet geveegt</w:t>
      </w:r>
    </w:p>
    <w:p w:rsidR="005C040D" w:rsidRDefault="005C040D" w:rsidP="00A8396B">
      <w:pPr>
        <w:pStyle w:val="ListParagraph"/>
        <w:numPr>
          <w:ilvl w:val="0"/>
          <w:numId w:val="8"/>
        </w:numPr>
        <w:spacing w:after="0"/>
        <w:rPr>
          <w:noProof/>
          <w:lang w:val="nl-NL"/>
        </w:rPr>
      </w:pPr>
      <w:r>
        <w:rPr>
          <w:noProof/>
          <w:lang w:val="nl-NL"/>
        </w:rPr>
        <w:t>Hendrik Smits bossen niet geruymt</w:t>
      </w:r>
    </w:p>
    <w:p w:rsidR="005C040D" w:rsidRDefault="005C040D" w:rsidP="00A8396B">
      <w:pPr>
        <w:pStyle w:val="ListParagraph"/>
        <w:numPr>
          <w:ilvl w:val="0"/>
          <w:numId w:val="8"/>
        </w:numPr>
        <w:spacing w:after="0"/>
        <w:rPr>
          <w:noProof/>
          <w:lang w:val="nl-NL"/>
        </w:rPr>
      </w:pPr>
      <w:r>
        <w:rPr>
          <w:noProof/>
          <w:lang w:val="nl-NL"/>
        </w:rPr>
        <w:t>Johannis Dirck den Jongen bossen te ruymen</w:t>
      </w:r>
    </w:p>
    <w:p w:rsidR="005C040D" w:rsidRDefault="005C040D" w:rsidP="005C040D">
      <w:pPr>
        <w:spacing w:after="0"/>
        <w:rPr>
          <w:noProof/>
          <w:lang w:val="nl-NL"/>
        </w:rPr>
      </w:pPr>
    </w:p>
    <w:p w:rsidR="005C040D" w:rsidRDefault="005C040D" w:rsidP="005C040D">
      <w:pPr>
        <w:spacing w:after="0"/>
        <w:rPr>
          <w:noProof/>
          <w:lang w:val="nl-NL"/>
        </w:rPr>
      </w:pPr>
    </w:p>
    <w:p w:rsidR="005C040D" w:rsidRDefault="005C040D" w:rsidP="005C040D">
      <w:pPr>
        <w:spacing w:after="0"/>
        <w:rPr>
          <w:noProof/>
          <w:lang w:val="nl-NL"/>
        </w:rPr>
      </w:pPr>
      <w:r>
        <w:rPr>
          <w:noProof/>
          <w:lang w:val="nl-NL"/>
        </w:rPr>
        <w:t>Aldus gedaan, beschouwt en geordonneert als voor en werde de beschouwde en gecondemneerden te verbeeteren en sulks voor donderdag den 6 september 1770, wanneer den herschouw zal werden gedaaen, en niet verbeetert off gemaakt zynde na domeinen regt wer</w:t>
      </w:r>
      <w:r w:rsidR="00204A35">
        <w:rPr>
          <w:noProof/>
          <w:lang w:val="nl-NL"/>
        </w:rPr>
        <w:t>den aanbesteedt, werdende geordo</w:t>
      </w:r>
      <w:r>
        <w:rPr>
          <w:noProof/>
          <w:lang w:val="nl-NL"/>
        </w:rPr>
        <w:t>nneert te gelyk haare breuken te betaelen, sullende andersints daar tie werden gestringeert.</w:t>
      </w:r>
    </w:p>
    <w:p w:rsidR="005C040D" w:rsidRDefault="005C040D" w:rsidP="005C040D">
      <w:pPr>
        <w:spacing w:after="0"/>
        <w:rPr>
          <w:noProof/>
          <w:lang w:val="nl-NL"/>
        </w:rPr>
      </w:pPr>
    </w:p>
    <w:p w:rsidR="005C040D" w:rsidRDefault="005C040D" w:rsidP="005C040D">
      <w:pPr>
        <w:spacing w:after="0"/>
        <w:rPr>
          <w:noProof/>
          <w:lang w:val="nl-NL"/>
        </w:rPr>
      </w:pPr>
      <w:r>
        <w:rPr>
          <w:noProof/>
          <w:lang w:val="nl-NL"/>
        </w:rPr>
        <w:t>Actum veghel datom ut supra en waaren onderteekent: H. van de Linden, schepen, P. van de Velde, Jan Janse van den Heuvel, Jacop Melis Santvoort, Lambert H. van Doorn, Antonij Lambert van de Ven, P. de Jong, substituut secretaris</w:t>
      </w:r>
    </w:p>
    <w:p w:rsidR="005C040D" w:rsidRPr="005C040D" w:rsidRDefault="005C040D" w:rsidP="005C040D">
      <w:pPr>
        <w:spacing w:after="0"/>
        <w:rPr>
          <w:noProof/>
          <w:lang w:val="nl-NL"/>
        </w:rPr>
      </w:pPr>
    </w:p>
    <w:p w:rsidR="00635844" w:rsidRPr="009B2AB3" w:rsidRDefault="00635844" w:rsidP="00635844">
      <w:pPr>
        <w:spacing w:after="0"/>
        <w:rPr>
          <w:noProof/>
          <w:sz w:val="20"/>
          <w:szCs w:val="20"/>
          <w:lang w:val="nl-NL"/>
        </w:rPr>
      </w:pPr>
      <w:r w:rsidRPr="009B2AB3">
        <w:rPr>
          <w:noProof/>
          <w:sz w:val="20"/>
          <w:szCs w:val="20"/>
          <w:lang w:val="nl-NL"/>
        </w:rPr>
        <w:t>Bron, BHIC, Archief van de Raad en Rentmeester Generaal der Domeinen, inv. nr. 417</w:t>
      </w:r>
      <w:r>
        <w:rPr>
          <w:noProof/>
          <w:sz w:val="20"/>
          <w:szCs w:val="20"/>
          <w:lang w:val="nl-NL"/>
        </w:rPr>
        <w:t>, fol. 435</w:t>
      </w:r>
      <w:r w:rsidRPr="009B2AB3">
        <w:rPr>
          <w:noProof/>
          <w:sz w:val="20"/>
          <w:szCs w:val="20"/>
          <w:lang w:val="nl-NL"/>
        </w:rPr>
        <w:t>.</w:t>
      </w:r>
    </w:p>
    <w:p w:rsidR="00635844" w:rsidRPr="00CE150D" w:rsidRDefault="00635844" w:rsidP="00CE150D">
      <w:pPr>
        <w:spacing w:after="0"/>
        <w:rPr>
          <w:noProof/>
          <w:lang w:val="nl-NL"/>
        </w:rPr>
      </w:pPr>
    </w:p>
    <w:p w:rsidR="00CE150D" w:rsidRPr="00CE150D" w:rsidRDefault="00CE150D" w:rsidP="00CE150D">
      <w:pPr>
        <w:spacing w:after="0"/>
        <w:rPr>
          <w:noProof/>
          <w:lang w:val="nl-NL"/>
        </w:rPr>
      </w:pPr>
    </w:p>
    <w:sectPr w:rsidR="00CE150D" w:rsidRPr="00CE150D" w:rsidSect="002D6F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87E"/>
    <w:multiLevelType w:val="hybridMultilevel"/>
    <w:tmpl w:val="6B981A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F330F"/>
    <w:multiLevelType w:val="hybridMultilevel"/>
    <w:tmpl w:val="29506A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16966"/>
    <w:multiLevelType w:val="hybridMultilevel"/>
    <w:tmpl w:val="D846B8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022B8"/>
    <w:multiLevelType w:val="hybridMultilevel"/>
    <w:tmpl w:val="46F0E4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E5C90"/>
    <w:multiLevelType w:val="hybridMultilevel"/>
    <w:tmpl w:val="9D58C7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A3FC9"/>
    <w:multiLevelType w:val="hybridMultilevel"/>
    <w:tmpl w:val="6D48BB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EC3AC5"/>
    <w:multiLevelType w:val="hybridMultilevel"/>
    <w:tmpl w:val="955A23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02569F"/>
    <w:multiLevelType w:val="hybridMultilevel"/>
    <w:tmpl w:val="5F883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CE150D"/>
    <w:rsid w:val="001133CE"/>
    <w:rsid w:val="001338AA"/>
    <w:rsid w:val="00162496"/>
    <w:rsid w:val="00204A35"/>
    <w:rsid w:val="002A18E1"/>
    <w:rsid w:val="002D6F1C"/>
    <w:rsid w:val="0030303C"/>
    <w:rsid w:val="0034423D"/>
    <w:rsid w:val="00420579"/>
    <w:rsid w:val="00426D1D"/>
    <w:rsid w:val="004E1916"/>
    <w:rsid w:val="005803EC"/>
    <w:rsid w:val="005B6C80"/>
    <w:rsid w:val="005C040D"/>
    <w:rsid w:val="005E1F13"/>
    <w:rsid w:val="00635844"/>
    <w:rsid w:val="006A6DC1"/>
    <w:rsid w:val="007956EE"/>
    <w:rsid w:val="007A266E"/>
    <w:rsid w:val="008F1553"/>
    <w:rsid w:val="00A21950"/>
    <w:rsid w:val="00A80EBC"/>
    <w:rsid w:val="00A8396B"/>
    <w:rsid w:val="00AB500D"/>
    <w:rsid w:val="00B234EF"/>
    <w:rsid w:val="00CB0B34"/>
    <w:rsid w:val="00CE150D"/>
    <w:rsid w:val="00D87DC4"/>
    <w:rsid w:val="00DC523F"/>
    <w:rsid w:val="00F140E8"/>
    <w:rsid w:val="00F830EA"/>
    <w:rsid w:val="00F939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50D"/>
    <w:pPr>
      <w:ind w:left="720"/>
      <w:contextualSpacing/>
    </w:pPr>
  </w:style>
  <w:style w:type="paragraph" w:styleId="BalloonText">
    <w:name w:val="Balloon Text"/>
    <w:basedOn w:val="Normal"/>
    <w:link w:val="BalloonTextChar"/>
    <w:uiPriority w:val="99"/>
    <w:semiHidden/>
    <w:unhideWhenUsed/>
    <w:rsid w:val="00A21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2014-12-31T04:10:00Z</dcterms:created>
  <dcterms:modified xsi:type="dcterms:W3CDTF">2014-12-31T05:11:00Z</dcterms:modified>
</cp:coreProperties>
</file>