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6E" w:rsidRPr="006C521F" w:rsidRDefault="006C521F" w:rsidP="006C521F">
      <w:pPr>
        <w:spacing w:after="0"/>
        <w:rPr>
          <w:b/>
          <w:noProof/>
          <w:sz w:val="28"/>
          <w:szCs w:val="28"/>
          <w:lang w:val="nl-NL"/>
        </w:rPr>
      </w:pPr>
      <w:r w:rsidRPr="006C521F">
        <w:rPr>
          <w:b/>
          <w:noProof/>
          <w:sz w:val="28"/>
          <w:szCs w:val="28"/>
          <w:lang w:val="nl-NL"/>
        </w:rPr>
        <w:t xml:space="preserve">De schoor op </w:t>
      </w:r>
      <w:r>
        <w:rPr>
          <w:b/>
          <w:noProof/>
          <w:sz w:val="28"/>
          <w:szCs w:val="28"/>
          <w:lang w:val="nl-NL"/>
        </w:rPr>
        <w:t xml:space="preserve">de </w:t>
      </w:r>
      <w:r w:rsidRPr="006C521F">
        <w:rPr>
          <w:b/>
          <w:noProof/>
          <w:sz w:val="28"/>
          <w:szCs w:val="28"/>
          <w:lang w:val="nl-NL"/>
        </w:rPr>
        <w:t>Middegaal</w:t>
      </w:r>
      <w:r>
        <w:rPr>
          <w:b/>
          <w:noProof/>
          <w:sz w:val="28"/>
          <w:szCs w:val="28"/>
          <w:lang w:val="nl-NL"/>
        </w:rPr>
        <w:t>se Dijk</w:t>
      </w:r>
    </w:p>
    <w:p w:rsidR="006C521F" w:rsidRPr="006C521F" w:rsidRDefault="006C521F" w:rsidP="006C521F">
      <w:pPr>
        <w:spacing w:after="0"/>
        <w:rPr>
          <w:i/>
          <w:noProof/>
          <w:lang w:val="nl-NL"/>
        </w:rPr>
      </w:pPr>
      <w:r w:rsidRPr="006C521F">
        <w:rPr>
          <w:i/>
          <w:noProof/>
          <w:lang w:val="nl-NL"/>
        </w:rPr>
        <w:t>Martien van Asseldonk</w:t>
      </w:r>
    </w:p>
    <w:p w:rsidR="006C521F" w:rsidRDefault="006C521F" w:rsidP="006C521F">
      <w:pPr>
        <w:spacing w:after="0"/>
        <w:rPr>
          <w:noProof/>
          <w:lang w:val="nl-NL"/>
        </w:rPr>
      </w:pPr>
      <w:r>
        <w:rPr>
          <w:noProof/>
          <w:lang w:val="nl-NL"/>
        </w:rPr>
        <w:t>24 november 2014</w:t>
      </w:r>
    </w:p>
    <w:p w:rsidR="003D18D4" w:rsidRDefault="003D18D4" w:rsidP="003D18D4">
      <w:pPr>
        <w:rPr>
          <w:lang w:val="nl-NL"/>
        </w:rPr>
      </w:pPr>
      <w:r>
        <w:rPr>
          <w:i/>
          <w:lang w:val="nl-NL"/>
        </w:rPr>
        <w:t>Deze gegevens mogen gebruikt worden onder verwijzing naar: Martien van Asseldonk, www.oudzijtaart.nl</w:t>
      </w:r>
    </w:p>
    <w:p w:rsidR="006C521F" w:rsidRPr="006C521F" w:rsidRDefault="006C521F" w:rsidP="006C521F">
      <w:pPr>
        <w:spacing w:after="0"/>
        <w:rPr>
          <w:noProof/>
          <w:lang w:val="nl-NL"/>
        </w:rPr>
      </w:pPr>
    </w:p>
    <w:p w:rsidR="006C521F" w:rsidRPr="006C521F" w:rsidRDefault="006C521F" w:rsidP="006C521F">
      <w:pPr>
        <w:spacing w:after="0"/>
        <w:rPr>
          <w:noProof/>
          <w:lang w:val="nl-NL"/>
        </w:rPr>
      </w:pPr>
      <w:r>
        <w:rPr>
          <w:noProof/>
          <w:lang w:val="nl-NL"/>
        </w:rPr>
        <w:t>De dorpsrekening van 1803 vermeldt:</w:t>
      </w:r>
    </w:p>
    <w:p w:rsidR="006C521F" w:rsidRDefault="006C521F" w:rsidP="006C521F">
      <w:pPr>
        <w:spacing w:after="0"/>
        <w:rPr>
          <w:rFonts w:cs="Arial"/>
          <w:noProof/>
          <w:lang w:val="nl-NL"/>
        </w:rPr>
      </w:pPr>
    </w:p>
    <w:p w:rsidR="006C521F" w:rsidRDefault="006C521F" w:rsidP="006C521F">
      <w:pPr>
        <w:pStyle w:val="ListParagraph"/>
        <w:numPr>
          <w:ilvl w:val="0"/>
          <w:numId w:val="1"/>
        </w:numPr>
        <w:spacing w:after="0"/>
        <w:rPr>
          <w:rFonts w:cs="Arial"/>
          <w:noProof/>
          <w:lang w:val="nl-NL"/>
        </w:rPr>
      </w:pPr>
      <w:r w:rsidRPr="006C521F">
        <w:rPr>
          <w:rFonts w:cs="Arial"/>
          <w:noProof/>
          <w:lang w:val="nl-NL"/>
        </w:rPr>
        <w:t>betaald aan Roelof van Eyndhoven, Willem Welten en Jan Aelberts Verhoeven de somme van 11-8-0 wegens verdient arbeidsloon int pooten en planten in den eekelkamp en hegt maken van kuilen voor boomen en zetten van een schoor op den Middegaalsen dijk</w:t>
      </w:r>
    </w:p>
    <w:p w:rsidR="006C521F" w:rsidRDefault="006C521F" w:rsidP="006C521F">
      <w:pPr>
        <w:spacing w:after="0"/>
        <w:rPr>
          <w:rFonts w:cs="Arial"/>
          <w:noProof/>
          <w:lang w:val="nl-NL"/>
        </w:rPr>
      </w:pPr>
    </w:p>
    <w:p w:rsidR="006C521F" w:rsidRDefault="006C521F" w:rsidP="006C521F">
      <w:pPr>
        <w:spacing w:after="0"/>
        <w:rPr>
          <w:rFonts w:cs="Arial"/>
          <w:noProof/>
          <w:lang w:val="nl-NL"/>
        </w:rPr>
      </w:pPr>
      <w:r>
        <w:rPr>
          <w:rFonts w:cs="Arial"/>
          <w:noProof/>
          <w:lang w:val="nl-NL"/>
        </w:rPr>
        <w:t>De percelen in het Middgeaals Broekje werden in 1826 uitgegeven. In 1793 werd daar een dijk aangelegd die langs een waterloop liep. In 1802 werd een nieuwe dijk aangelegd die op de dijk van 1793 aansloot en die de loop kruiste. Daar werd toen een schoor aangelegd.</w:t>
      </w:r>
    </w:p>
    <w:p w:rsidR="006C521F" w:rsidRPr="006C521F" w:rsidRDefault="006C521F" w:rsidP="006C521F">
      <w:pPr>
        <w:spacing w:after="0"/>
        <w:rPr>
          <w:rFonts w:cs="Arial"/>
          <w:noProof/>
          <w:lang w:val="nl-NL"/>
        </w:rPr>
      </w:pPr>
    </w:p>
    <w:p w:rsidR="006C521F" w:rsidRPr="00E67205" w:rsidRDefault="006C521F" w:rsidP="006C521F">
      <w:pPr>
        <w:spacing w:after="0"/>
        <w:rPr>
          <w:rFonts w:cs="Arial"/>
          <w:noProof/>
          <w:lang w:val="nl-NL"/>
        </w:rPr>
      </w:pPr>
    </w:p>
    <w:p w:rsidR="006C521F" w:rsidRDefault="006C521F">
      <w:r>
        <w:rPr>
          <w:noProof/>
          <w:lang w:val="en-GB" w:eastAsia="en-GB"/>
        </w:rPr>
        <w:drawing>
          <wp:inline distT="0" distB="0" distL="0" distR="0">
            <wp:extent cx="3508386" cy="2842838"/>
            <wp:effectExtent l="19050" t="0" r="0" b="0"/>
            <wp:docPr id="1" name="Picture 0" descr="Middegaal sch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egaal schoor.jpg"/>
                    <pic:cNvPicPr/>
                  </pic:nvPicPr>
                  <pic:blipFill>
                    <a:blip r:embed="rId5" cstate="print"/>
                    <a:stretch>
                      <a:fillRect/>
                    </a:stretch>
                  </pic:blipFill>
                  <pic:spPr>
                    <a:xfrm>
                      <a:off x="0" y="0"/>
                      <a:ext cx="3510765" cy="2844765"/>
                    </a:xfrm>
                    <a:prstGeom prst="rect">
                      <a:avLst/>
                    </a:prstGeom>
                  </pic:spPr>
                </pic:pic>
              </a:graphicData>
            </a:graphic>
          </wp:inline>
        </w:drawing>
      </w:r>
    </w:p>
    <w:p w:rsidR="006C521F" w:rsidRDefault="006C521F"/>
    <w:sectPr w:rsidR="006C521F" w:rsidSect="00B64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69C"/>
    <w:multiLevelType w:val="hybridMultilevel"/>
    <w:tmpl w:val="D1C041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6C521F"/>
    <w:rsid w:val="0009601E"/>
    <w:rsid w:val="003D18D4"/>
    <w:rsid w:val="006C521F"/>
    <w:rsid w:val="00B64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1F"/>
    <w:rPr>
      <w:rFonts w:ascii="Tahoma" w:hAnsi="Tahoma" w:cs="Tahoma"/>
      <w:sz w:val="16"/>
      <w:szCs w:val="16"/>
      <w:lang w:val="en-US"/>
    </w:rPr>
  </w:style>
  <w:style w:type="paragraph" w:styleId="ListParagraph">
    <w:name w:val="List Paragraph"/>
    <w:basedOn w:val="Normal"/>
    <w:uiPriority w:val="34"/>
    <w:qFormat/>
    <w:rsid w:val="006C521F"/>
    <w:pPr>
      <w:ind w:left="720"/>
      <w:contextualSpacing/>
    </w:pPr>
  </w:style>
</w:styles>
</file>

<file path=word/webSettings.xml><?xml version="1.0" encoding="utf-8"?>
<w:webSettings xmlns:r="http://schemas.openxmlformats.org/officeDocument/2006/relationships" xmlns:w="http://schemas.openxmlformats.org/wordprocessingml/2006/main">
  <w:divs>
    <w:div w:id="15728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2014-11-24T06:43:00Z</dcterms:created>
  <dcterms:modified xsi:type="dcterms:W3CDTF">2016-06-05T05:59:00Z</dcterms:modified>
</cp:coreProperties>
</file>