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8D" w:rsidRPr="00D9268D" w:rsidRDefault="00D9268D" w:rsidP="00D9268D">
      <w:pPr>
        <w:spacing w:after="0"/>
        <w:rPr>
          <w:b/>
          <w:noProof/>
          <w:sz w:val="28"/>
          <w:szCs w:val="28"/>
          <w:lang w:val="nl-BE"/>
        </w:rPr>
      </w:pPr>
      <w:r w:rsidRPr="00D9268D">
        <w:rPr>
          <w:b/>
          <w:noProof/>
          <w:sz w:val="28"/>
          <w:szCs w:val="28"/>
          <w:lang w:val="nl-BE"/>
        </w:rPr>
        <w:t>Een nieuwe</w:t>
      </w:r>
      <w:r w:rsidR="00BD72E4">
        <w:rPr>
          <w:b/>
          <w:noProof/>
          <w:sz w:val="28"/>
          <w:szCs w:val="28"/>
          <w:lang w:val="nl-BE"/>
        </w:rPr>
        <w:t xml:space="preserve"> sloot bij de K</w:t>
      </w:r>
      <w:r w:rsidRPr="00D9268D">
        <w:rPr>
          <w:b/>
          <w:noProof/>
          <w:sz w:val="28"/>
          <w:szCs w:val="28"/>
          <w:lang w:val="nl-BE"/>
        </w:rPr>
        <w:t>rekelshof</w:t>
      </w:r>
    </w:p>
    <w:p w:rsidR="00D9268D" w:rsidRPr="00D9268D" w:rsidRDefault="00D9268D" w:rsidP="00D9268D">
      <w:pPr>
        <w:spacing w:after="0"/>
        <w:rPr>
          <w:i/>
          <w:noProof/>
          <w:lang w:val="nl-BE"/>
        </w:rPr>
      </w:pPr>
      <w:r w:rsidRPr="00D9268D">
        <w:rPr>
          <w:i/>
          <w:noProof/>
          <w:lang w:val="nl-BE"/>
        </w:rPr>
        <w:t>Martien van Asseldonk</w:t>
      </w:r>
    </w:p>
    <w:p w:rsidR="00D9268D" w:rsidRDefault="00D9268D" w:rsidP="00D9268D">
      <w:pPr>
        <w:spacing w:after="0"/>
        <w:rPr>
          <w:noProof/>
          <w:lang w:val="nl-BE"/>
        </w:rPr>
      </w:pPr>
      <w:r>
        <w:rPr>
          <w:noProof/>
          <w:lang w:val="nl-BE"/>
        </w:rPr>
        <w:t>18 november 2014</w:t>
      </w:r>
    </w:p>
    <w:p w:rsidR="002B164D" w:rsidRDefault="002B164D" w:rsidP="002B164D">
      <w:pPr>
        <w:rPr>
          <w:lang w:val="nl-NL"/>
        </w:rPr>
      </w:pPr>
      <w:r>
        <w:rPr>
          <w:i/>
          <w:lang w:val="nl-NL"/>
        </w:rPr>
        <w:t>Deze gegevens mogen gebruikt worden onder verwijzing naar: Martien van Asseldonk, www.oudzijtaart.nl</w:t>
      </w:r>
    </w:p>
    <w:p w:rsidR="00D9268D" w:rsidRDefault="00D9268D" w:rsidP="00D9268D">
      <w:pPr>
        <w:spacing w:after="0"/>
        <w:rPr>
          <w:noProof/>
          <w:lang w:val="nl-BE"/>
        </w:rPr>
      </w:pPr>
    </w:p>
    <w:p w:rsidR="00D9268D" w:rsidRDefault="00D9268D" w:rsidP="00D9268D">
      <w:pPr>
        <w:spacing w:after="0"/>
        <w:rPr>
          <w:noProof/>
          <w:lang w:val="nl-BE"/>
        </w:rPr>
      </w:pPr>
    </w:p>
    <w:p w:rsidR="00D9268D" w:rsidRDefault="00D9268D" w:rsidP="00D9268D">
      <w:pPr>
        <w:spacing w:after="0"/>
        <w:rPr>
          <w:noProof/>
          <w:lang w:val="nl-BE"/>
        </w:rPr>
      </w:pPr>
      <w:r>
        <w:rPr>
          <w:noProof/>
          <w:lang w:val="nl-BE"/>
        </w:rPr>
        <w:t>De dorpsrekening van 1790-1791 vermeldt:</w:t>
      </w:r>
    </w:p>
    <w:p w:rsidR="00D9268D" w:rsidRDefault="00D9268D" w:rsidP="00D9268D">
      <w:pPr>
        <w:spacing w:after="0"/>
        <w:rPr>
          <w:noProof/>
          <w:lang w:val="nl-BE"/>
        </w:rPr>
      </w:pPr>
    </w:p>
    <w:p w:rsidR="00D9268D" w:rsidRPr="00D9268D" w:rsidRDefault="00D9268D" w:rsidP="00D9268D">
      <w:pPr>
        <w:pStyle w:val="ListParagraph"/>
        <w:numPr>
          <w:ilvl w:val="0"/>
          <w:numId w:val="1"/>
        </w:numPr>
        <w:spacing w:after="0"/>
        <w:rPr>
          <w:noProof/>
          <w:lang w:val="nl-BE"/>
        </w:rPr>
      </w:pPr>
      <w:r w:rsidRPr="00D9268D">
        <w:rPr>
          <w:rFonts w:cs="Arial"/>
          <w:noProof/>
          <w:lang w:val="nl-BE"/>
        </w:rPr>
        <w:t>betaelt aen Johannis van Doren en vier andere personen voort graven van eenen nieuwe sloot op de gemeente aen de Crekelshof tot een weg, samen 7-16-0</w:t>
      </w:r>
    </w:p>
    <w:p w:rsidR="00D9268D" w:rsidRDefault="00D9268D" w:rsidP="00D9268D">
      <w:pPr>
        <w:spacing w:after="0"/>
        <w:rPr>
          <w:noProof/>
          <w:lang w:val="nl-BE"/>
        </w:rPr>
      </w:pPr>
    </w:p>
    <w:p w:rsidR="00D9268D" w:rsidRDefault="00D9268D" w:rsidP="00D9268D">
      <w:pPr>
        <w:spacing w:after="0"/>
        <w:rPr>
          <w:noProof/>
          <w:lang w:val="nl-BE"/>
        </w:rPr>
      </w:pPr>
      <w:r>
        <w:rPr>
          <w:noProof/>
          <w:lang w:val="nl-BE"/>
        </w:rPr>
        <w:t>Vermoedelijk betreft het de sloot die op onderstaande kaart met een blauwe lijn is aangegeven. Deze sloot liep van de Krekelshof naar een streek percelen die in 1791 aan particulieren verkocht werd. Deze strook kan in 1790 al afgemeten en uitgezet zijn geweest.</w:t>
      </w:r>
    </w:p>
    <w:p w:rsidR="00D9268D" w:rsidRDefault="00D9268D" w:rsidP="00D9268D">
      <w:pPr>
        <w:spacing w:after="0"/>
        <w:rPr>
          <w:noProof/>
          <w:lang w:val="nl-BE"/>
        </w:rPr>
      </w:pPr>
    </w:p>
    <w:p w:rsidR="00D9268D" w:rsidRDefault="00D9268D" w:rsidP="00D9268D">
      <w:pPr>
        <w:spacing w:after="0"/>
        <w:rPr>
          <w:noProof/>
          <w:lang w:val="nl-BE"/>
        </w:rPr>
      </w:pPr>
      <w:r>
        <w:rPr>
          <w:noProof/>
          <w:lang w:val="en-GB" w:eastAsia="en-GB"/>
        </w:rPr>
        <w:drawing>
          <wp:inline distT="0" distB="0" distL="0" distR="0">
            <wp:extent cx="4553712" cy="2926080"/>
            <wp:effectExtent l="19050" t="0" r="0" b="0"/>
            <wp:docPr id="1" name="Picture 0" descr="Krekels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kelshof.jpg"/>
                    <pic:cNvPicPr/>
                  </pic:nvPicPr>
                  <pic:blipFill>
                    <a:blip r:embed="rId5" cstate="print"/>
                    <a:stretch>
                      <a:fillRect/>
                    </a:stretch>
                  </pic:blipFill>
                  <pic:spPr>
                    <a:xfrm>
                      <a:off x="0" y="0"/>
                      <a:ext cx="4553712" cy="2926080"/>
                    </a:xfrm>
                    <a:prstGeom prst="rect">
                      <a:avLst/>
                    </a:prstGeom>
                  </pic:spPr>
                </pic:pic>
              </a:graphicData>
            </a:graphic>
          </wp:inline>
        </w:drawing>
      </w:r>
    </w:p>
    <w:p w:rsidR="00D9268D" w:rsidRDefault="00D9268D" w:rsidP="00D9268D">
      <w:pPr>
        <w:spacing w:after="0"/>
        <w:rPr>
          <w:noProof/>
          <w:lang w:val="nl-BE"/>
        </w:rPr>
      </w:pPr>
    </w:p>
    <w:p w:rsidR="00FD3445" w:rsidRPr="00D9268D" w:rsidRDefault="00FD3445" w:rsidP="00D9268D">
      <w:pPr>
        <w:spacing w:after="0"/>
        <w:rPr>
          <w:noProof/>
          <w:lang w:val="nl-BE"/>
        </w:rPr>
      </w:pPr>
    </w:p>
    <w:sectPr w:rsidR="00FD3445" w:rsidRPr="00D9268D" w:rsidSect="00AD3D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E4F88"/>
    <w:multiLevelType w:val="hybridMultilevel"/>
    <w:tmpl w:val="7CC02FBA"/>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9268D"/>
    <w:rsid w:val="00054857"/>
    <w:rsid w:val="002B164D"/>
    <w:rsid w:val="00AD3D3A"/>
    <w:rsid w:val="00BD72E4"/>
    <w:rsid w:val="00D9268D"/>
    <w:rsid w:val="00FD34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8D"/>
    <w:pPr>
      <w:ind w:left="720"/>
      <w:contextualSpacing/>
    </w:pPr>
  </w:style>
  <w:style w:type="paragraph" w:styleId="BalloonText">
    <w:name w:val="Balloon Text"/>
    <w:basedOn w:val="Normal"/>
    <w:link w:val="BalloonTextChar"/>
    <w:uiPriority w:val="99"/>
    <w:semiHidden/>
    <w:unhideWhenUsed/>
    <w:rsid w:val="00D92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8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125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2014-11-18T10:38:00Z</dcterms:created>
  <dcterms:modified xsi:type="dcterms:W3CDTF">2016-06-05T05:52:00Z</dcterms:modified>
</cp:coreProperties>
</file>